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F" w:rsidRDefault="0032618F" w:rsidP="0032618F">
      <w:pPr>
        <w:jc w:val="center"/>
        <w:rPr>
          <w:rFonts w:ascii="Arial Narrow" w:eastAsia="Arial Narrow" w:hAnsi="Arial Narrow" w:cs="Arial Narrow"/>
          <w:sz w:val="28"/>
        </w:rPr>
      </w:pPr>
      <w:r>
        <w:object w:dxaOrig="964" w:dyaOrig="1137">
          <v:rect id="rectole0000000000" o:spid="_x0000_i1025" style="width:47.75pt;height:57.15pt" o:ole="" o:preferrelative="t" stroked="f">
            <v:imagedata r:id="rId7" o:title=""/>
          </v:rect>
          <o:OLEObject Type="Embed" ProgID="StaticMetafile" ShapeID="rectole0000000000" DrawAspect="Content" ObjectID="_1704277597" r:id="rId8"/>
        </w:object>
      </w:r>
    </w:p>
    <w:p w:rsidR="0032618F" w:rsidRDefault="0032618F" w:rsidP="0032618F">
      <w:pPr>
        <w:jc w:val="center"/>
        <w:rPr>
          <w:rFonts w:ascii="Arial Narrow" w:eastAsia="Arial Narrow" w:hAnsi="Arial Narrow" w:cs="Arial Narrow"/>
          <w:sz w:val="32"/>
        </w:rPr>
      </w:pPr>
      <w:r>
        <w:rPr>
          <w:b/>
          <w:sz w:val="32"/>
        </w:rPr>
        <w:t>А Д М И Н И С Т Р А Ц И Я</w:t>
      </w:r>
    </w:p>
    <w:p w:rsidR="0032618F" w:rsidRDefault="0032618F" w:rsidP="0032618F">
      <w:pPr>
        <w:jc w:val="center"/>
        <w:rPr>
          <w:b/>
          <w:sz w:val="32"/>
        </w:rPr>
      </w:pPr>
      <w:r>
        <w:rPr>
          <w:b/>
          <w:sz w:val="32"/>
        </w:rPr>
        <w:t>Оредежского сельского поселения</w:t>
      </w:r>
    </w:p>
    <w:p w:rsidR="0032618F" w:rsidRDefault="0032618F" w:rsidP="0032618F">
      <w:pPr>
        <w:jc w:val="center"/>
        <w:rPr>
          <w:b/>
          <w:sz w:val="32"/>
        </w:rPr>
      </w:pPr>
      <w:r>
        <w:rPr>
          <w:b/>
          <w:sz w:val="32"/>
        </w:rPr>
        <w:t>Лужского муниципального района</w:t>
      </w:r>
    </w:p>
    <w:p w:rsidR="0032618F" w:rsidRDefault="0032618F" w:rsidP="0032618F">
      <w:pPr>
        <w:jc w:val="center"/>
        <w:rPr>
          <w:b/>
          <w:sz w:val="32"/>
        </w:rPr>
      </w:pPr>
      <w:r>
        <w:rPr>
          <w:b/>
          <w:sz w:val="32"/>
        </w:rPr>
        <w:t>Ленинградской области</w:t>
      </w:r>
    </w:p>
    <w:p w:rsidR="0032618F" w:rsidRDefault="0032618F" w:rsidP="0032618F">
      <w:pPr>
        <w:jc w:val="center"/>
        <w:rPr>
          <w:sz w:val="28"/>
        </w:rPr>
      </w:pPr>
    </w:p>
    <w:p w:rsidR="00F63906" w:rsidRPr="00F63906" w:rsidRDefault="0032618F" w:rsidP="00F63906">
      <w:pPr>
        <w:keepNext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2618F" w:rsidRPr="00456114" w:rsidRDefault="0032618F" w:rsidP="00F63906">
      <w:pPr>
        <w:rPr>
          <w:b/>
          <w:sz w:val="28"/>
          <w:szCs w:val="28"/>
        </w:rPr>
      </w:pPr>
      <w:r w:rsidRPr="00456114">
        <w:rPr>
          <w:b/>
          <w:sz w:val="28"/>
          <w:szCs w:val="28"/>
        </w:rPr>
        <w:t xml:space="preserve">                           </w:t>
      </w:r>
    </w:p>
    <w:p w:rsidR="0032618F" w:rsidRPr="007B2527" w:rsidRDefault="00F63906" w:rsidP="003261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января 2022</w:t>
      </w:r>
      <w:r w:rsidR="0032618F" w:rsidRPr="0045611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№18</w:t>
      </w:r>
    </w:p>
    <w:p w:rsidR="0032618F" w:rsidRPr="001A6570" w:rsidRDefault="0032618F" w:rsidP="0032618F">
      <w:pPr>
        <w:jc w:val="center"/>
        <w:rPr>
          <w:sz w:val="26"/>
          <w:szCs w:val="26"/>
        </w:rPr>
      </w:pPr>
    </w:p>
    <w:p w:rsidR="0032618F" w:rsidRPr="00F63906" w:rsidRDefault="00D84B00" w:rsidP="00D84B00">
      <w:pPr>
        <w:rPr>
          <w:b/>
          <w:sz w:val="24"/>
          <w:szCs w:val="24"/>
        </w:rPr>
      </w:pPr>
      <w:r w:rsidRPr="00F63906">
        <w:rPr>
          <w:b/>
          <w:sz w:val="24"/>
          <w:szCs w:val="24"/>
        </w:rPr>
        <w:t>О внесении изменений в Постановление № 23 от 10.02.2020г.</w:t>
      </w:r>
    </w:p>
    <w:p w:rsidR="0032618F" w:rsidRPr="007A1526" w:rsidRDefault="0032618F" w:rsidP="0032618F">
      <w:pPr>
        <w:rPr>
          <w:b/>
          <w:sz w:val="24"/>
          <w:szCs w:val="24"/>
        </w:rPr>
      </w:pPr>
      <w:r w:rsidRPr="007A1526">
        <w:rPr>
          <w:b/>
          <w:sz w:val="24"/>
          <w:szCs w:val="24"/>
        </w:rPr>
        <w:t xml:space="preserve">Об утверждении муниципальной программы </w:t>
      </w:r>
    </w:p>
    <w:p w:rsidR="0032618F" w:rsidRPr="007A1526" w:rsidRDefault="0032618F" w:rsidP="0032618F">
      <w:pPr>
        <w:rPr>
          <w:sz w:val="24"/>
          <w:szCs w:val="24"/>
        </w:rPr>
      </w:pPr>
      <w:r w:rsidRPr="007A1526">
        <w:rPr>
          <w:b/>
          <w:sz w:val="24"/>
          <w:szCs w:val="24"/>
        </w:rPr>
        <w:t>«</w:t>
      </w:r>
      <w:r w:rsidRPr="007A1526">
        <w:rPr>
          <w:b/>
          <w:spacing w:val="2"/>
          <w:sz w:val="24"/>
          <w:szCs w:val="24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</w:t>
      </w:r>
      <w:r w:rsidRPr="007A1526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Pr="007A1526">
        <w:rPr>
          <w:b/>
          <w:sz w:val="24"/>
          <w:szCs w:val="24"/>
        </w:rPr>
        <w:t>Оредежского сельского поселения на  2020</w:t>
      </w:r>
      <w:r w:rsidR="00B037D3">
        <w:rPr>
          <w:b/>
          <w:sz w:val="24"/>
          <w:szCs w:val="24"/>
        </w:rPr>
        <w:t>-2022</w:t>
      </w:r>
      <w:r w:rsidRPr="007A1526">
        <w:rPr>
          <w:b/>
          <w:sz w:val="24"/>
          <w:szCs w:val="24"/>
        </w:rPr>
        <w:t xml:space="preserve"> год</w:t>
      </w:r>
      <w:r w:rsidR="00B037D3">
        <w:rPr>
          <w:b/>
          <w:sz w:val="24"/>
          <w:szCs w:val="24"/>
        </w:rPr>
        <w:t>ы.</w:t>
      </w: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b/>
          <w:sz w:val="28"/>
          <w:szCs w:val="28"/>
        </w:rPr>
      </w:pPr>
      <w:r w:rsidRPr="007A1526">
        <w:rPr>
          <w:sz w:val="28"/>
          <w:szCs w:val="28"/>
        </w:rPr>
        <w:t xml:space="preserve">         В соответствии с Бюджетным кодексом Российской Федерации; Федеральным законом от 06.10.2003 № 131-ФЗ «Об общих принципах организации местного самоуправления в Российской Федерации; постановлением администрации Оредежского сельского поселения от 30.12.2015 г. № 148 «Об утверждении Порядка разработки и реализации и оценки эффективности муниципальных программ Оредежского сельского поселения </w:t>
      </w:r>
      <w:proofErr w:type="spellStart"/>
      <w:r w:rsidRPr="007A1526">
        <w:rPr>
          <w:sz w:val="28"/>
          <w:szCs w:val="28"/>
        </w:rPr>
        <w:t>Лужского</w:t>
      </w:r>
      <w:proofErr w:type="spellEnd"/>
      <w:r w:rsidRPr="007A1526">
        <w:rPr>
          <w:sz w:val="28"/>
          <w:szCs w:val="28"/>
        </w:rPr>
        <w:t xml:space="preserve"> муниципального района Ленинградской области </w:t>
      </w:r>
      <w:r w:rsidRPr="007A1526">
        <w:rPr>
          <w:b/>
          <w:sz w:val="28"/>
          <w:szCs w:val="28"/>
        </w:rPr>
        <w:t>постановляет:</w:t>
      </w:r>
    </w:p>
    <w:p w:rsidR="0032618F" w:rsidRDefault="00D84B00" w:rsidP="0032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</w:t>
      </w:r>
      <w:r w:rsidRPr="007A1526">
        <w:rPr>
          <w:sz w:val="28"/>
          <w:szCs w:val="28"/>
        </w:rPr>
        <w:t>программу «</w:t>
      </w:r>
      <w:r w:rsidRPr="007A1526">
        <w:rPr>
          <w:spacing w:val="2"/>
          <w:sz w:val="28"/>
          <w:szCs w:val="28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</w:t>
      </w:r>
      <w:r w:rsidRPr="007A1526"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Pr="007A1526">
        <w:rPr>
          <w:sz w:val="28"/>
          <w:szCs w:val="28"/>
        </w:rPr>
        <w:t>Оредежского сельского поселения на  2020</w:t>
      </w:r>
      <w:r>
        <w:rPr>
          <w:sz w:val="28"/>
          <w:szCs w:val="28"/>
        </w:rPr>
        <w:t>-2022</w:t>
      </w:r>
      <w:r w:rsidRPr="007A152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A1526">
        <w:rPr>
          <w:sz w:val="28"/>
          <w:szCs w:val="28"/>
        </w:rPr>
        <w:t>».</w:t>
      </w:r>
    </w:p>
    <w:p w:rsidR="00F63906" w:rsidRPr="007A1526" w:rsidRDefault="00F63906" w:rsidP="0032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изложить муниципальную </w:t>
      </w:r>
      <w:r w:rsidRPr="007A1526">
        <w:rPr>
          <w:sz w:val="28"/>
          <w:szCs w:val="28"/>
        </w:rPr>
        <w:t>программу «</w:t>
      </w:r>
      <w:r w:rsidRPr="007A1526">
        <w:rPr>
          <w:spacing w:val="2"/>
          <w:sz w:val="28"/>
          <w:szCs w:val="28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</w:t>
      </w:r>
      <w:r w:rsidRPr="007A1526"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Pr="007A1526">
        <w:rPr>
          <w:sz w:val="28"/>
          <w:szCs w:val="28"/>
        </w:rPr>
        <w:t>Оредежского сельского поселения на  2020</w:t>
      </w:r>
      <w:r>
        <w:rPr>
          <w:sz w:val="28"/>
          <w:szCs w:val="28"/>
        </w:rPr>
        <w:t>-2022</w:t>
      </w:r>
      <w:r w:rsidRPr="007A1526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в новой редакции.</w:t>
      </w:r>
    </w:p>
    <w:p w:rsidR="0032618F" w:rsidRPr="007A1526" w:rsidRDefault="00F63906" w:rsidP="003261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18F" w:rsidRPr="007A1526">
        <w:rPr>
          <w:sz w:val="28"/>
          <w:szCs w:val="28"/>
        </w:rPr>
        <w:t>.  У</w:t>
      </w:r>
      <w:r w:rsidR="00456114">
        <w:rPr>
          <w:sz w:val="28"/>
          <w:szCs w:val="28"/>
        </w:rPr>
        <w:t>т</w:t>
      </w:r>
      <w:r w:rsidR="0032618F" w:rsidRPr="007A1526">
        <w:rPr>
          <w:sz w:val="28"/>
          <w:szCs w:val="28"/>
        </w:rPr>
        <w:t>вердить программу «</w:t>
      </w:r>
      <w:r w:rsidR="0032618F" w:rsidRPr="007A1526">
        <w:rPr>
          <w:spacing w:val="2"/>
          <w:sz w:val="28"/>
          <w:szCs w:val="28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</w:t>
      </w:r>
      <w:r w:rsidR="0032618F" w:rsidRPr="007A1526"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="0032618F" w:rsidRPr="007A1526">
        <w:rPr>
          <w:sz w:val="28"/>
          <w:szCs w:val="28"/>
        </w:rPr>
        <w:t>Оредежского сельского поселения на  2020</w:t>
      </w:r>
      <w:r w:rsidR="00B037D3">
        <w:rPr>
          <w:sz w:val="28"/>
          <w:szCs w:val="28"/>
        </w:rPr>
        <w:t>-2022</w:t>
      </w:r>
      <w:r w:rsidR="0032618F" w:rsidRPr="007A1526">
        <w:rPr>
          <w:sz w:val="28"/>
          <w:szCs w:val="28"/>
        </w:rPr>
        <w:t xml:space="preserve"> год</w:t>
      </w:r>
      <w:r w:rsidR="00B037D3">
        <w:rPr>
          <w:sz w:val="28"/>
          <w:szCs w:val="28"/>
        </w:rPr>
        <w:t>ы</w:t>
      </w:r>
      <w:r w:rsidR="0032618F" w:rsidRPr="007A1526">
        <w:rPr>
          <w:sz w:val="28"/>
          <w:szCs w:val="28"/>
        </w:rPr>
        <w:t>».</w:t>
      </w:r>
    </w:p>
    <w:p w:rsidR="0032618F" w:rsidRPr="007A1526" w:rsidRDefault="00F63906" w:rsidP="0032618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18F" w:rsidRPr="007A1526">
        <w:rPr>
          <w:sz w:val="28"/>
          <w:szCs w:val="28"/>
        </w:rPr>
        <w:t>.  Постановление вступает в силу с момента подписания и подлежит обнародованию на официальном интернет сайте Оредежского сельского поселения.</w:t>
      </w: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>Глава администрации</w:t>
      </w: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>Оредежского сельского поселения                                            М.М. Султанов</w:t>
      </w:r>
    </w:p>
    <w:p w:rsidR="0032618F" w:rsidRPr="007A1526" w:rsidRDefault="0032618F" w:rsidP="0032618F">
      <w:pPr>
        <w:tabs>
          <w:tab w:val="left" w:pos="4095"/>
        </w:tabs>
        <w:jc w:val="both"/>
        <w:rPr>
          <w:sz w:val="26"/>
          <w:szCs w:val="26"/>
        </w:rPr>
      </w:pPr>
    </w:p>
    <w:p w:rsidR="0032618F" w:rsidRPr="007A1526" w:rsidRDefault="0032618F" w:rsidP="0032618F">
      <w:pPr>
        <w:tabs>
          <w:tab w:val="left" w:pos="4095"/>
        </w:tabs>
        <w:jc w:val="both"/>
        <w:rPr>
          <w:sz w:val="26"/>
          <w:szCs w:val="26"/>
        </w:rPr>
      </w:pPr>
    </w:p>
    <w:p w:rsidR="0032618F" w:rsidRPr="007A1526" w:rsidRDefault="0032618F" w:rsidP="0032618F">
      <w:pPr>
        <w:tabs>
          <w:tab w:val="left" w:pos="4095"/>
        </w:tabs>
        <w:jc w:val="both"/>
        <w:rPr>
          <w:sz w:val="26"/>
          <w:szCs w:val="26"/>
        </w:rPr>
      </w:pPr>
    </w:p>
    <w:tbl>
      <w:tblPr>
        <w:tblW w:w="9297" w:type="dxa"/>
        <w:tblInd w:w="117" w:type="dxa"/>
        <w:tblLayout w:type="fixed"/>
        <w:tblLook w:val="0000"/>
      </w:tblPr>
      <w:tblGrid>
        <w:gridCol w:w="4747"/>
        <w:gridCol w:w="4550"/>
      </w:tblGrid>
      <w:tr w:rsidR="0032618F" w:rsidRPr="007A1526" w:rsidTr="00456114">
        <w:tc>
          <w:tcPr>
            <w:tcW w:w="4747" w:type="dxa"/>
            <w:shd w:val="clear" w:color="auto" w:fill="auto"/>
          </w:tcPr>
          <w:p w:rsidR="0032618F" w:rsidRPr="007A1526" w:rsidRDefault="0032618F" w:rsidP="00233DB3">
            <w:pPr>
              <w:jc w:val="both"/>
            </w:pPr>
          </w:p>
          <w:p w:rsidR="0032618F" w:rsidRPr="007A1526" w:rsidRDefault="0032618F" w:rsidP="00233DB3">
            <w:pPr>
              <w:jc w:val="both"/>
            </w:pPr>
          </w:p>
          <w:p w:rsidR="0032618F" w:rsidRPr="007A1526" w:rsidRDefault="0032618F" w:rsidP="00233DB3">
            <w:pPr>
              <w:jc w:val="both"/>
            </w:pPr>
          </w:p>
        </w:tc>
        <w:tc>
          <w:tcPr>
            <w:tcW w:w="4550" w:type="dxa"/>
            <w:shd w:val="clear" w:color="auto" w:fill="auto"/>
          </w:tcPr>
          <w:p w:rsidR="0032618F" w:rsidRPr="00456114" w:rsidRDefault="0032618F" w:rsidP="00233DB3">
            <w:pPr>
              <w:jc w:val="right"/>
              <w:rPr>
                <w:sz w:val="24"/>
                <w:szCs w:val="24"/>
              </w:rPr>
            </w:pPr>
            <w:r w:rsidRPr="00456114">
              <w:rPr>
                <w:sz w:val="24"/>
                <w:szCs w:val="24"/>
              </w:rPr>
              <w:t>Утверждена</w:t>
            </w:r>
          </w:p>
          <w:p w:rsidR="0032618F" w:rsidRPr="00456114" w:rsidRDefault="0032618F" w:rsidP="00233DB3">
            <w:pPr>
              <w:jc w:val="right"/>
              <w:rPr>
                <w:sz w:val="24"/>
                <w:szCs w:val="24"/>
              </w:rPr>
            </w:pPr>
            <w:r w:rsidRPr="00456114">
              <w:rPr>
                <w:sz w:val="24"/>
                <w:szCs w:val="24"/>
              </w:rPr>
              <w:t xml:space="preserve"> постановлением администрации Оредежского сельского поселения</w:t>
            </w:r>
          </w:p>
          <w:p w:rsidR="0032618F" w:rsidRPr="00456114" w:rsidRDefault="0032618F" w:rsidP="00233DB3">
            <w:pPr>
              <w:jc w:val="right"/>
            </w:pPr>
            <w:r w:rsidRPr="00456114">
              <w:rPr>
                <w:sz w:val="24"/>
                <w:szCs w:val="24"/>
              </w:rPr>
              <w:t xml:space="preserve"> от    </w:t>
            </w:r>
            <w:r w:rsidR="00F63906">
              <w:rPr>
                <w:sz w:val="24"/>
                <w:szCs w:val="24"/>
              </w:rPr>
              <w:t>21.01.2022</w:t>
            </w:r>
            <w:r w:rsidRPr="00456114">
              <w:rPr>
                <w:sz w:val="24"/>
                <w:szCs w:val="24"/>
              </w:rPr>
              <w:t xml:space="preserve">  г. №</w:t>
            </w:r>
            <w:r w:rsidR="00F63906">
              <w:rPr>
                <w:sz w:val="24"/>
                <w:szCs w:val="24"/>
              </w:rPr>
              <w:t>18</w:t>
            </w:r>
          </w:p>
        </w:tc>
      </w:tr>
    </w:tbl>
    <w:p w:rsidR="0032618F" w:rsidRPr="007A1526" w:rsidRDefault="0032618F" w:rsidP="0032618F">
      <w:pPr>
        <w:jc w:val="both"/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6"/>
          <w:szCs w:val="26"/>
        </w:rPr>
      </w:pPr>
    </w:p>
    <w:p w:rsidR="0032618F" w:rsidRPr="007A1526" w:rsidRDefault="0032618F" w:rsidP="0032618F">
      <w:pPr>
        <w:jc w:val="center"/>
        <w:rPr>
          <w:sz w:val="26"/>
          <w:szCs w:val="26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  <w:r w:rsidRPr="007A1526">
        <w:rPr>
          <w:b/>
          <w:sz w:val="28"/>
          <w:szCs w:val="28"/>
        </w:rPr>
        <w:t>МУНИЦИПАЛЬНАЯ  ПРОГРАММА</w:t>
      </w: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sz w:val="28"/>
          <w:szCs w:val="28"/>
        </w:rPr>
      </w:pPr>
      <w:r w:rsidRPr="007A1526">
        <w:rPr>
          <w:b/>
          <w:sz w:val="28"/>
          <w:szCs w:val="28"/>
        </w:rPr>
        <w:t>«</w:t>
      </w:r>
      <w:r w:rsidRPr="007A1526">
        <w:rPr>
          <w:b/>
          <w:spacing w:val="2"/>
          <w:sz w:val="28"/>
          <w:szCs w:val="28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</w:t>
      </w:r>
      <w:r w:rsidRPr="007A1526"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Pr="007A1526">
        <w:rPr>
          <w:b/>
          <w:sz w:val="28"/>
          <w:szCs w:val="28"/>
        </w:rPr>
        <w:t>в Оредежского сельского поселения на  2020</w:t>
      </w:r>
      <w:r w:rsidR="00B037D3">
        <w:rPr>
          <w:b/>
          <w:sz w:val="28"/>
          <w:szCs w:val="28"/>
        </w:rPr>
        <w:t>-2022</w:t>
      </w:r>
      <w:r w:rsidRPr="007A1526">
        <w:rPr>
          <w:b/>
          <w:sz w:val="28"/>
          <w:szCs w:val="28"/>
        </w:rPr>
        <w:t xml:space="preserve"> год</w:t>
      </w: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456114" w:rsidRDefault="00F63906" w:rsidP="00F639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56114" w:rsidRPr="00456114">
        <w:rPr>
          <w:sz w:val="28"/>
          <w:szCs w:val="28"/>
        </w:rPr>
        <w:t>П. Оредеж</w:t>
      </w:r>
    </w:p>
    <w:p w:rsidR="00456114" w:rsidRPr="00456114" w:rsidRDefault="00456114" w:rsidP="0032618F">
      <w:pPr>
        <w:jc w:val="center"/>
        <w:rPr>
          <w:sz w:val="28"/>
          <w:szCs w:val="28"/>
        </w:rPr>
      </w:pPr>
      <w:r w:rsidRPr="00456114">
        <w:rPr>
          <w:sz w:val="28"/>
          <w:szCs w:val="28"/>
        </w:rPr>
        <w:t>2020 г.</w:t>
      </w: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4"/>
          <w:szCs w:val="24"/>
        </w:rPr>
      </w:pPr>
    </w:p>
    <w:p w:rsidR="0032618F" w:rsidRPr="007A1526" w:rsidRDefault="0032618F" w:rsidP="0032618F">
      <w:pPr>
        <w:jc w:val="center"/>
        <w:rPr>
          <w:b/>
          <w:sz w:val="24"/>
          <w:szCs w:val="24"/>
        </w:rPr>
      </w:pPr>
      <w:r w:rsidRPr="007A1526">
        <w:rPr>
          <w:b/>
          <w:sz w:val="24"/>
          <w:szCs w:val="24"/>
        </w:rPr>
        <w:t>ПАСПОРТ</w:t>
      </w:r>
    </w:p>
    <w:p w:rsidR="0032618F" w:rsidRPr="007A1526" w:rsidRDefault="0032618F" w:rsidP="0032618F">
      <w:pPr>
        <w:jc w:val="center"/>
        <w:rPr>
          <w:b/>
          <w:sz w:val="24"/>
          <w:szCs w:val="24"/>
        </w:rPr>
      </w:pPr>
      <w:r w:rsidRPr="007A1526">
        <w:rPr>
          <w:b/>
          <w:sz w:val="24"/>
          <w:szCs w:val="24"/>
        </w:rPr>
        <w:t>муниципальной  программы</w:t>
      </w:r>
    </w:p>
    <w:p w:rsidR="0032618F" w:rsidRPr="007A1526" w:rsidRDefault="0032618F" w:rsidP="0032618F">
      <w:pPr>
        <w:jc w:val="center"/>
        <w:rPr>
          <w:sz w:val="24"/>
          <w:szCs w:val="24"/>
        </w:rPr>
      </w:pPr>
      <w:r w:rsidRPr="007A1526">
        <w:rPr>
          <w:b/>
          <w:sz w:val="24"/>
          <w:szCs w:val="24"/>
        </w:rPr>
        <w:t>«</w:t>
      </w:r>
      <w:r w:rsidRPr="007A1526">
        <w:rPr>
          <w:b/>
          <w:spacing w:val="2"/>
          <w:sz w:val="24"/>
          <w:szCs w:val="24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 Оредежского сельского поселения</w:t>
      </w:r>
      <w:r w:rsidRPr="007A1526">
        <w:rPr>
          <w:b/>
          <w:sz w:val="24"/>
          <w:szCs w:val="24"/>
        </w:rPr>
        <w:t xml:space="preserve"> на  2020</w:t>
      </w:r>
      <w:r w:rsidR="00B037D3">
        <w:rPr>
          <w:b/>
          <w:sz w:val="24"/>
          <w:szCs w:val="24"/>
        </w:rPr>
        <w:t>-2022</w:t>
      </w:r>
      <w:r w:rsidRPr="007A1526">
        <w:rPr>
          <w:b/>
          <w:sz w:val="24"/>
          <w:szCs w:val="24"/>
        </w:rPr>
        <w:t xml:space="preserve"> год</w:t>
      </w:r>
      <w:r w:rsidR="00B037D3">
        <w:rPr>
          <w:b/>
          <w:sz w:val="24"/>
          <w:szCs w:val="24"/>
        </w:rPr>
        <w:t>ы</w:t>
      </w:r>
    </w:p>
    <w:p w:rsidR="0032618F" w:rsidRPr="007A1526" w:rsidRDefault="0032618F" w:rsidP="0032618F">
      <w:pPr>
        <w:jc w:val="center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Look w:val="0000"/>
      </w:tblPr>
      <w:tblGrid>
        <w:gridCol w:w="3264"/>
        <w:gridCol w:w="5868"/>
      </w:tblGrid>
      <w:tr w:rsidR="0032618F" w:rsidRPr="007A1526" w:rsidTr="00233DB3"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«</w:t>
            </w:r>
            <w:r w:rsidRPr="007A1526">
              <w:rPr>
                <w:spacing w:val="2"/>
                <w:sz w:val="24"/>
                <w:szCs w:val="24"/>
                <w:shd w:val="clear" w:color="auto" w:fill="FFFFFF"/>
              </w:rPr>
              <w:t>Развитие комплексной системы обращения с отходами, в том числе с твердыми коммунальными отходами, на территории</w:t>
            </w:r>
            <w:r w:rsidRPr="007A152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7A1526">
              <w:rPr>
                <w:sz w:val="24"/>
                <w:szCs w:val="24"/>
              </w:rPr>
              <w:t xml:space="preserve"> Оредежского сельского поселения на  2020</w:t>
            </w:r>
            <w:r w:rsidR="00B037D3">
              <w:rPr>
                <w:sz w:val="24"/>
                <w:szCs w:val="24"/>
              </w:rPr>
              <w:t>-2022</w:t>
            </w:r>
            <w:r w:rsidRPr="007A1526">
              <w:rPr>
                <w:sz w:val="24"/>
                <w:szCs w:val="24"/>
              </w:rPr>
              <w:t xml:space="preserve"> год</w:t>
            </w:r>
            <w:r w:rsidR="00B037D3">
              <w:rPr>
                <w:sz w:val="24"/>
                <w:szCs w:val="24"/>
              </w:rPr>
              <w:t>ы</w:t>
            </w:r>
            <w:r w:rsidRPr="007A1526">
              <w:rPr>
                <w:sz w:val="24"/>
                <w:szCs w:val="24"/>
              </w:rPr>
              <w:t>.</w:t>
            </w:r>
          </w:p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Нормативное обоснование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Федеральный закон № 131-ФЗ "Об общих принципах организации местного самоуправления в Российской Федерации"; </w:t>
            </w:r>
          </w:p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Порядок разработки, реализации и оценки </w:t>
            </w:r>
            <w:proofErr w:type="spellStart"/>
            <w:r w:rsidRPr="007A1526">
              <w:rPr>
                <w:sz w:val="24"/>
                <w:szCs w:val="24"/>
              </w:rPr>
              <w:t>эфффективности</w:t>
            </w:r>
            <w:proofErr w:type="spellEnd"/>
            <w:r w:rsidRPr="007A1526">
              <w:rPr>
                <w:sz w:val="24"/>
                <w:szCs w:val="24"/>
              </w:rPr>
              <w:t xml:space="preserve"> муниципальных программ Оредежского сельского поселения, утвержденный постановлением администрации Оредежского сельского поселения № 148 от 30.12.2015г.</w:t>
            </w:r>
          </w:p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Администрация Оредежского сельского поселения</w:t>
            </w:r>
          </w:p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Администрация Оредежского сельского поселения</w:t>
            </w:r>
          </w:p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Основные исполнители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Администрация Оредежского сельского поселения.</w:t>
            </w:r>
          </w:p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A1526">
              <w:rPr>
                <w:spacing w:val="2"/>
                <w:sz w:val="24"/>
                <w:szCs w:val="24"/>
                <w:shd w:val="clear" w:color="auto" w:fill="FFFFFF"/>
              </w:rPr>
              <w:t>Улучшение качества окружающей среды, рациональное использование природных ресурсов</w:t>
            </w:r>
          </w:p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pacing w:val="2"/>
                <w:sz w:val="24"/>
                <w:szCs w:val="24"/>
                <w:shd w:val="clear" w:color="auto" w:fill="FFFFFF"/>
              </w:rPr>
              <w:t>Снижение вредного воздействия на окружающую среду;</w:t>
            </w:r>
            <w:r w:rsidRPr="007A1526">
              <w:rPr>
                <w:spacing w:val="2"/>
                <w:sz w:val="24"/>
                <w:szCs w:val="24"/>
              </w:rPr>
              <w:br/>
            </w:r>
            <w:r w:rsidRPr="007A1526">
              <w:rPr>
                <w:spacing w:val="2"/>
                <w:sz w:val="24"/>
                <w:szCs w:val="24"/>
                <w:shd w:val="clear" w:color="auto" w:fill="FFFFFF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7A1526">
              <w:rPr>
                <w:spacing w:val="2"/>
              </w:rPr>
              <w:t>Экологическая реабилитация загрязненных территорий.</w:t>
            </w:r>
          </w:p>
          <w:p w:rsidR="0032618F" w:rsidRPr="007A1526" w:rsidRDefault="0032618F" w:rsidP="00233DB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7A1526">
              <w:rPr>
                <w:spacing w:val="2"/>
              </w:rPr>
              <w:t>2. Обеспечение мероприятий по охране зеленого фонда .</w:t>
            </w:r>
          </w:p>
          <w:p w:rsidR="0032618F" w:rsidRPr="007A1526" w:rsidRDefault="0032618F" w:rsidP="00233DB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7A1526">
              <w:rPr>
                <w:spacing w:val="2"/>
              </w:rPr>
              <w:t>3. Повышение уровня экологической культуры населения, расширение участия общественности в решении экологических вопросов.</w:t>
            </w:r>
          </w:p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- развитие инфраструктуры по сбору, утилизации и размещению отходов, в том числе ТКО</w:t>
            </w:r>
          </w:p>
          <w:p w:rsidR="0032618F" w:rsidRPr="007A1526" w:rsidRDefault="0032618F" w:rsidP="00233DB3">
            <w:pPr>
              <w:rPr>
                <w:kern w:val="2"/>
                <w:sz w:val="24"/>
                <w:szCs w:val="24"/>
                <w:lang w:eastAsia="hi-IN" w:bidi="hi-IN"/>
              </w:rPr>
            </w:pPr>
            <w:r w:rsidRPr="007A1526">
              <w:rPr>
                <w:kern w:val="2"/>
                <w:sz w:val="24"/>
                <w:szCs w:val="24"/>
                <w:lang w:eastAsia="hi-IN" w:bidi="hi-IN"/>
              </w:rPr>
              <w:t xml:space="preserve">- развитие системы </w:t>
            </w:r>
            <w:r w:rsidRPr="007A1526">
              <w:rPr>
                <w:spacing w:val="2"/>
                <w:sz w:val="24"/>
                <w:szCs w:val="24"/>
                <w:shd w:val="clear" w:color="auto" w:fill="FFFFFF"/>
              </w:rPr>
              <w:t>информационной политики, направленной на повышение ответственности жителей области за состояние окружающей среды</w:t>
            </w:r>
            <w:proofErr w:type="gramStart"/>
            <w:r w:rsidRPr="007A1526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7A1526">
              <w:rPr>
                <w:kern w:val="2"/>
                <w:sz w:val="24"/>
                <w:szCs w:val="24"/>
                <w:lang w:eastAsia="hi-IN" w:bidi="hi-IN"/>
              </w:rPr>
              <w:t>;</w:t>
            </w:r>
            <w:proofErr w:type="gramEnd"/>
          </w:p>
          <w:p w:rsidR="0032618F" w:rsidRPr="007A1526" w:rsidRDefault="0032618F" w:rsidP="00233DB3">
            <w:pPr>
              <w:rPr>
                <w:kern w:val="2"/>
                <w:sz w:val="24"/>
                <w:szCs w:val="24"/>
                <w:lang w:eastAsia="hi-IN" w:bidi="hi-IN"/>
              </w:rPr>
            </w:pPr>
            <w:r w:rsidRPr="007A1526">
              <w:rPr>
                <w:kern w:val="2"/>
                <w:sz w:val="24"/>
                <w:szCs w:val="24"/>
                <w:lang w:eastAsia="hi-IN" w:bidi="hi-IN"/>
              </w:rPr>
              <w:t>- развитие материально – технической базы</w:t>
            </w:r>
            <w:proofErr w:type="gramStart"/>
            <w:r w:rsidRPr="007A1526">
              <w:rPr>
                <w:kern w:val="2"/>
                <w:sz w:val="24"/>
                <w:szCs w:val="24"/>
                <w:lang w:eastAsia="hi-IN" w:bidi="hi-IN"/>
              </w:rPr>
              <w:t xml:space="preserve"> ;</w:t>
            </w:r>
            <w:proofErr w:type="gramEnd"/>
          </w:p>
          <w:p w:rsidR="0032618F" w:rsidRPr="007A1526" w:rsidRDefault="0032618F" w:rsidP="00233DB3">
            <w:pPr>
              <w:rPr>
                <w:kern w:val="2"/>
                <w:sz w:val="24"/>
                <w:szCs w:val="24"/>
                <w:lang w:eastAsia="hi-IN" w:bidi="hi-IN"/>
              </w:rPr>
            </w:pPr>
            <w:r w:rsidRPr="007A1526">
              <w:rPr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  <w:r w:rsidRPr="007A1526">
              <w:rPr>
                <w:spacing w:val="2"/>
                <w:sz w:val="24"/>
                <w:szCs w:val="24"/>
                <w:shd w:val="clear" w:color="auto" w:fill="FFFFFF"/>
              </w:rPr>
              <w:t xml:space="preserve"> развитие  населения, проживающего в частном секторе, и хозяйствующих субъектов услугами по сбору, вывозу и захоронению ТКО;</w:t>
            </w:r>
          </w:p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lastRenderedPageBreak/>
              <w:t xml:space="preserve">Сроки реализации муниципальной 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Срок реализации Программы 2020</w:t>
            </w:r>
            <w:r w:rsidR="00B037D3">
              <w:rPr>
                <w:sz w:val="24"/>
                <w:szCs w:val="24"/>
              </w:rPr>
              <w:t>-2022</w:t>
            </w:r>
            <w:r w:rsidRPr="007A1526">
              <w:rPr>
                <w:sz w:val="24"/>
                <w:szCs w:val="24"/>
              </w:rPr>
              <w:t xml:space="preserve"> год</w:t>
            </w:r>
            <w:r w:rsidR="00B037D3">
              <w:rPr>
                <w:sz w:val="24"/>
                <w:szCs w:val="24"/>
              </w:rPr>
              <w:t>ы</w:t>
            </w:r>
            <w:r w:rsidRPr="007A1526">
              <w:rPr>
                <w:sz w:val="24"/>
                <w:szCs w:val="24"/>
              </w:rPr>
              <w:t xml:space="preserve">. </w:t>
            </w:r>
          </w:p>
          <w:p w:rsidR="0032618F" w:rsidRPr="007A1526" w:rsidRDefault="0032618F" w:rsidP="00233DB3">
            <w:pPr>
              <w:jc w:val="both"/>
              <w:rPr>
                <w:sz w:val="24"/>
                <w:szCs w:val="24"/>
              </w:rPr>
            </w:pP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Источники финансирования муниципальной программы, в т.ч. по годам и источникам финансирования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D3" w:rsidRPr="003E49F1" w:rsidRDefault="00B037D3" w:rsidP="00233DB3">
            <w:pPr>
              <w:jc w:val="both"/>
              <w:rPr>
                <w:b/>
                <w:sz w:val="24"/>
                <w:szCs w:val="24"/>
              </w:rPr>
            </w:pPr>
            <w:r w:rsidRPr="003E49F1">
              <w:rPr>
                <w:b/>
                <w:sz w:val="24"/>
                <w:szCs w:val="24"/>
              </w:rPr>
              <w:t>Реализации мероприятий Программы в 2020 году:</w:t>
            </w:r>
          </w:p>
          <w:p w:rsidR="00B037D3" w:rsidRPr="003E49F1" w:rsidRDefault="00B037D3" w:rsidP="00233DB3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>Всего</w:t>
            </w:r>
            <w:r w:rsidR="00233DB3" w:rsidRPr="003E49F1">
              <w:rPr>
                <w:sz w:val="24"/>
                <w:szCs w:val="24"/>
              </w:rPr>
              <w:t xml:space="preserve"> </w:t>
            </w:r>
            <w:r w:rsidRPr="003E49F1">
              <w:rPr>
                <w:sz w:val="24"/>
                <w:szCs w:val="24"/>
              </w:rPr>
              <w:t>-</w:t>
            </w:r>
            <w:r w:rsidR="00233DB3" w:rsidRPr="003E49F1">
              <w:rPr>
                <w:sz w:val="24"/>
                <w:szCs w:val="24"/>
              </w:rPr>
              <w:t xml:space="preserve"> 4 384,37 тыс. руб., </w:t>
            </w:r>
            <w:r w:rsidRPr="003E49F1">
              <w:rPr>
                <w:sz w:val="24"/>
                <w:szCs w:val="24"/>
              </w:rPr>
              <w:t>в том числе:</w:t>
            </w:r>
          </w:p>
          <w:p w:rsidR="0032618F" w:rsidRPr="003E49F1" w:rsidRDefault="0032618F" w:rsidP="00233DB3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>Субсидии областного бюджета</w:t>
            </w:r>
            <w:r w:rsidR="00B037D3" w:rsidRPr="003E49F1">
              <w:rPr>
                <w:sz w:val="24"/>
                <w:szCs w:val="24"/>
              </w:rPr>
              <w:t xml:space="preserve"> </w:t>
            </w:r>
            <w:r w:rsidR="00233DB3" w:rsidRPr="003E49F1">
              <w:rPr>
                <w:sz w:val="24"/>
                <w:szCs w:val="24"/>
              </w:rPr>
              <w:t>–</w:t>
            </w:r>
            <w:r w:rsidR="00B037D3" w:rsidRPr="003E49F1">
              <w:rPr>
                <w:sz w:val="24"/>
                <w:szCs w:val="24"/>
              </w:rPr>
              <w:t xml:space="preserve"> </w:t>
            </w:r>
            <w:r w:rsidR="00233DB3" w:rsidRPr="003E49F1">
              <w:rPr>
                <w:sz w:val="24"/>
                <w:szCs w:val="24"/>
              </w:rPr>
              <w:t>4 130,00</w:t>
            </w:r>
            <w:r w:rsidRPr="003E49F1">
              <w:rPr>
                <w:sz w:val="24"/>
                <w:szCs w:val="24"/>
              </w:rPr>
              <w:t xml:space="preserve"> т. руб.</w:t>
            </w:r>
          </w:p>
          <w:p w:rsidR="0032618F" w:rsidRPr="003E49F1" w:rsidRDefault="0032618F" w:rsidP="00233DB3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 xml:space="preserve">средства </w:t>
            </w:r>
            <w:r w:rsidR="00B037D3" w:rsidRPr="003E49F1">
              <w:rPr>
                <w:sz w:val="24"/>
                <w:szCs w:val="24"/>
              </w:rPr>
              <w:t xml:space="preserve">местного </w:t>
            </w:r>
            <w:r w:rsidRPr="003E49F1">
              <w:rPr>
                <w:sz w:val="24"/>
                <w:szCs w:val="24"/>
              </w:rPr>
              <w:t xml:space="preserve">бюджета </w:t>
            </w:r>
            <w:r w:rsidR="00233DB3" w:rsidRPr="003E49F1">
              <w:rPr>
                <w:sz w:val="24"/>
                <w:szCs w:val="24"/>
              </w:rPr>
              <w:t>–</w:t>
            </w:r>
            <w:r w:rsidRPr="003E49F1">
              <w:rPr>
                <w:sz w:val="24"/>
                <w:szCs w:val="24"/>
              </w:rPr>
              <w:t xml:space="preserve"> </w:t>
            </w:r>
            <w:r w:rsidR="00233DB3" w:rsidRPr="003E49F1">
              <w:rPr>
                <w:sz w:val="24"/>
                <w:szCs w:val="24"/>
              </w:rPr>
              <w:t>254,37</w:t>
            </w:r>
            <w:r w:rsidRPr="003E49F1">
              <w:rPr>
                <w:sz w:val="24"/>
                <w:szCs w:val="24"/>
              </w:rPr>
              <w:t xml:space="preserve">   тыс. руб.</w:t>
            </w:r>
          </w:p>
          <w:p w:rsidR="00B037D3" w:rsidRPr="003E49F1" w:rsidRDefault="00B037D3" w:rsidP="00233DB3">
            <w:pPr>
              <w:jc w:val="both"/>
              <w:rPr>
                <w:sz w:val="24"/>
                <w:szCs w:val="24"/>
              </w:rPr>
            </w:pPr>
          </w:p>
          <w:p w:rsidR="00B037D3" w:rsidRPr="003E49F1" w:rsidRDefault="00B037D3" w:rsidP="00B037D3">
            <w:pPr>
              <w:jc w:val="both"/>
              <w:rPr>
                <w:b/>
                <w:sz w:val="24"/>
                <w:szCs w:val="24"/>
              </w:rPr>
            </w:pPr>
            <w:r w:rsidRPr="003E49F1">
              <w:rPr>
                <w:b/>
                <w:sz w:val="24"/>
                <w:szCs w:val="24"/>
              </w:rPr>
              <w:t>Реализации мероприятий Программы в 2021 году:</w:t>
            </w:r>
          </w:p>
          <w:p w:rsidR="00233DB3" w:rsidRPr="003E49F1" w:rsidRDefault="00233DB3" w:rsidP="00233DB3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>Всего – 3 095,24 тыс. руб., в том числе:</w:t>
            </w:r>
          </w:p>
          <w:p w:rsidR="00B037D3" w:rsidRPr="003E49F1" w:rsidRDefault="00B037D3" w:rsidP="00B037D3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 xml:space="preserve">Субсидии областного бюджета - </w:t>
            </w:r>
            <w:r w:rsidR="00233DB3" w:rsidRPr="003E49F1">
              <w:rPr>
                <w:sz w:val="24"/>
                <w:szCs w:val="24"/>
              </w:rPr>
              <w:t>2 907,00</w:t>
            </w:r>
            <w:r w:rsidRPr="003E49F1">
              <w:rPr>
                <w:sz w:val="24"/>
                <w:szCs w:val="24"/>
              </w:rPr>
              <w:t xml:space="preserve"> т. руб.</w:t>
            </w:r>
          </w:p>
          <w:p w:rsidR="00B037D3" w:rsidRPr="003E49F1" w:rsidRDefault="00B037D3" w:rsidP="00B037D3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 xml:space="preserve">средства местного бюджета </w:t>
            </w:r>
            <w:r w:rsidR="00233DB3" w:rsidRPr="003E49F1">
              <w:rPr>
                <w:sz w:val="24"/>
                <w:szCs w:val="24"/>
              </w:rPr>
              <w:t>–</w:t>
            </w:r>
            <w:r w:rsidRPr="003E49F1">
              <w:rPr>
                <w:sz w:val="24"/>
                <w:szCs w:val="24"/>
              </w:rPr>
              <w:t xml:space="preserve"> </w:t>
            </w:r>
            <w:r w:rsidR="00233DB3" w:rsidRPr="003E49F1">
              <w:rPr>
                <w:sz w:val="24"/>
                <w:szCs w:val="24"/>
              </w:rPr>
              <w:t>188,24</w:t>
            </w:r>
            <w:r w:rsidRPr="003E49F1">
              <w:rPr>
                <w:sz w:val="24"/>
                <w:szCs w:val="24"/>
              </w:rPr>
              <w:t xml:space="preserve">     тыс. руб.</w:t>
            </w:r>
          </w:p>
          <w:p w:rsidR="00B037D3" w:rsidRPr="003E49F1" w:rsidRDefault="00B037D3" w:rsidP="00B037D3">
            <w:pPr>
              <w:jc w:val="both"/>
              <w:rPr>
                <w:sz w:val="24"/>
                <w:szCs w:val="24"/>
              </w:rPr>
            </w:pPr>
          </w:p>
          <w:p w:rsidR="00B037D3" w:rsidRPr="003E49F1" w:rsidRDefault="00B037D3" w:rsidP="00B037D3">
            <w:pPr>
              <w:jc w:val="both"/>
              <w:rPr>
                <w:b/>
                <w:sz w:val="24"/>
                <w:szCs w:val="24"/>
              </w:rPr>
            </w:pPr>
            <w:r w:rsidRPr="003E49F1">
              <w:rPr>
                <w:b/>
                <w:sz w:val="24"/>
                <w:szCs w:val="24"/>
              </w:rPr>
              <w:t>Реализации мероприятий Программы в 2022 году:</w:t>
            </w:r>
          </w:p>
          <w:p w:rsidR="00233DB3" w:rsidRPr="003E49F1" w:rsidRDefault="00D84B00" w:rsidP="00233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1 498,4</w:t>
            </w:r>
            <w:r w:rsidR="00233DB3" w:rsidRPr="003E49F1">
              <w:rPr>
                <w:sz w:val="24"/>
                <w:szCs w:val="24"/>
              </w:rPr>
              <w:t xml:space="preserve"> тыс. руб., в том числе:</w:t>
            </w:r>
          </w:p>
          <w:p w:rsidR="00B037D3" w:rsidRPr="003E49F1" w:rsidRDefault="00B037D3" w:rsidP="00B037D3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 xml:space="preserve">Субсидии областного бюджета </w:t>
            </w:r>
            <w:r w:rsidR="00D84B00">
              <w:rPr>
                <w:sz w:val="24"/>
                <w:szCs w:val="24"/>
              </w:rPr>
              <w:t>– 1 394,9</w:t>
            </w:r>
            <w:r w:rsidRPr="003E49F1">
              <w:rPr>
                <w:sz w:val="24"/>
                <w:szCs w:val="24"/>
              </w:rPr>
              <w:t xml:space="preserve"> т. руб.</w:t>
            </w:r>
          </w:p>
          <w:p w:rsidR="00B037D3" w:rsidRPr="003E49F1" w:rsidRDefault="00B037D3" w:rsidP="00233DB3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 xml:space="preserve">средства местного бюджета -   </w:t>
            </w:r>
            <w:r w:rsidR="00D84B00">
              <w:rPr>
                <w:sz w:val="24"/>
                <w:szCs w:val="24"/>
              </w:rPr>
              <w:t>103,5</w:t>
            </w:r>
            <w:r w:rsidRPr="003E49F1">
              <w:rPr>
                <w:sz w:val="24"/>
                <w:szCs w:val="24"/>
              </w:rPr>
              <w:t xml:space="preserve">    тыс. руб.</w:t>
            </w:r>
          </w:p>
          <w:p w:rsidR="00E217B8" w:rsidRPr="003E49F1" w:rsidRDefault="00E217B8" w:rsidP="00233DB3">
            <w:pPr>
              <w:jc w:val="both"/>
              <w:rPr>
                <w:sz w:val="24"/>
                <w:szCs w:val="24"/>
              </w:rPr>
            </w:pPr>
          </w:p>
          <w:p w:rsidR="00E217B8" w:rsidRPr="003E49F1" w:rsidRDefault="00E217B8" w:rsidP="00E217B8">
            <w:pPr>
              <w:jc w:val="both"/>
              <w:rPr>
                <w:sz w:val="24"/>
                <w:szCs w:val="24"/>
              </w:rPr>
            </w:pPr>
            <w:r w:rsidRPr="003E49F1">
              <w:rPr>
                <w:b/>
                <w:sz w:val="24"/>
                <w:szCs w:val="24"/>
              </w:rPr>
              <w:t>Всего</w:t>
            </w:r>
            <w:r w:rsidR="003E49F1" w:rsidRPr="003E49F1">
              <w:rPr>
                <w:b/>
                <w:sz w:val="24"/>
                <w:szCs w:val="24"/>
              </w:rPr>
              <w:t xml:space="preserve"> </w:t>
            </w:r>
            <w:r w:rsidRPr="003E49F1">
              <w:rPr>
                <w:b/>
                <w:sz w:val="24"/>
                <w:szCs w:val="24"/>
              </w:rPr>
              <w:t>реализаци</w:t>
            </w:r>
            <w:r w:rsidR="003E49F1" w:rsidRPr="003E49F1">
              <w:rPr>
                <w:b/>
                <w:sz w:val="24"/>
                <w:szCs w:val="24"/>
              </w:rPr>
              <w:t>я</w:t>
            </w:r>
            <w:r w:rsidRPr="003E49F1">
              <w:rPr>
                <w:b/>
                <w:sz w:val="24"/>
                <w:szCs w:val="24"/>
              </w:rPr>
              <w:t xml:space="preserve"> мероприятий Программы в 2020-2022 годах</w:t>
            </w:r>
            <w:r w:rsidRPr="003E49F1">
              <w:rPr>
                <w:sz w:val="24"/>
                <w:szCs w:val="24"/>
              </w:rPr>
              <w:t xml:space="preserve"> </w:t>
            </w:r>
            <w:r w:rsidR="00233DB3" w:rsidRPr="003E49F1">
              <w:rPr>
                <w:sz w:val="24"/>
                <w:szCs w:val="24"/>
              </w:rPr>
              <w:t>–</w:t>
            </w:r>
            <w:r w:rsidRPr="003E49F1">
              <w:rPr>
                <w:sz w:val="24"/>
                <w:szCs w:val="24"/>
              </w:rPr>
              <w:t xml:space="preserve"> </w:t>
            </w:r>
            <w:r w:rsidR="00233DB3" w:rsidRPr="003E49F1">
              <w:rPr>
                <w:sz w:val="24"/>
                <w:szCs w:val="24"/>
              </w:rPr>
              <w:t>8 977,92 тыс. руб.,</w:t>
            </w:r>
            <w:r w:rsidRPr="003E49F1">
              <w:rPr>
                <w:sz w:val="24"/>
                <w:szCs w:val="24"/>
              </w:rPr>
              <w:t xml:space="preserve"> в том числе:</w:t>
            </w:r>
          </w:p>
          <w:p w:rsidR="00E217B8" w:rsidRPr="003E49F1" w:rsidRDefault="00E217B8" w:rsidP="00E217B8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 xml:space="preserve">Субсидии областного бюджета -   -    </w:t>
            </w:r>
            <w:r w:rsidR="00233DB3" w:rsidRPr="003E49F1">
              <w:rPr>
                <w:sz w:val="24"/>
                <w:szCs w:val="24"/>
              </w:rPr>
              <w:t>8 431,00</w:t>
            </w:r>
            <w:r w:rsidRPr="003E49F1">
              <w:rPr>
                <w:sz w:val="24"/>
                <w:szCs w:val="24"/>
              </w:rPr>
              <w:t xml:space="preserve"> т. руб.</w:t>
            </w:r>
          </w:p>
          <w:p w:rsidR="00E217B8" w:rsidRPr="003E49F1" w:rsidRDefault="00E217B8" w:rsidP="00233DB3">
            <w:pPr>
              <w:jc w:val="both"/>
              <w:rPr>
                <w:sz w:val="24"/>
                <w:szCs w:val="24"/>
              </w:rPr>
            </w:pPr>
            <w:r w:rsidRPr="003E49F1">
              <w:rPr>
                <w:sz w:val="24"/>
                <w:szCs w:val="24"/>
              </w:rPr>
              <w:t xml:space="preserve">средства местного бюджета -   </w:t>
            </w:r>
            <w:r w:rsidR="003E49F1" w:rsidRPr="003E49F1">
              <w:rPr>
                <w:sz w:val="24"/>
                <w:szCs w:val="24"/>
              </w:rPr>
              <w:t>546,92</w:t>
            </w:r>
            <w:r w:rsidRPr="003E49F1">
              <w:rPr>
                <w:sz w:val="24"/>
                <w:szCs w:val="24"/>
              </w:rPr>
              <w:t xml:space="preserve">     тыс. руб.</w:t>
            </w:r>
          </w:p>
          <w:p w:rsidR="0032618F" w:rsidRPr="007A1526" w:rsidRDefault="0032618F" w:rsidP="00B037D3">
            <w:pPr>
              <w:jc w:val="both"/>
              <w:rPr>
                <w:sz w:val="24"/>
                <w:szCs w:val="24"/>
              </w:rPr>
            </w:pPr>
          </w:p>
        </w:tc>
      </w:tr>
      <w:tr w:rsidR="0032618F" w:rsidRPr="007A1526" w:rsidTr="00233D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8F" w:rsidRPr="007A1526" w:rsidRDefault="0032618F" w:rsidP="00233DB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7A1526">
              <w:rPr>
                <w:spacing w:val="2"/>
              </w:rPr>
              <w:t>- Сокращение объемов захоронения отходов;</w:t>
            </w:r>
          </w:p>
          <w:p w:rsidR="0032618F" w:rsidRPr="007A1526" w:rsidRDefault="0032618F" w:rsidP="00233DB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7A1526">
              <w:rPr>
                <w:spacing w:val="2"/>
              </w:rPr>
              <w:t>ликвидация объектов размещения отходов, не соответствующих нормативным требованиям;</w:t>
            </w:r>
          </w:p>
          <w:p w:rsidR="0032618F" w:rsidRPr="007A1526" w:rsidRDefault="0032618F" w:rsidP="00233DB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7A1526">
              <w:rPr>
                <w:spacing w:val="2"/>
              </w:rPr>
              <w:t>поддержание санитарного состояния населенных пунктов на нормативном уровне;</w:t>
            </w:r>
          </w:p>
          <w:p w:rsidR="0032618F" w:rsidRPr="007A1526" w:rsidRDefault="0032618F" w:rsidP="00233DB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7A1526">
              <w:rPr>
                <w:spacing w:val="2"/>
              </w:rPr>
              <w:t>повышение экологической культуры и степени вовлеченности населения в вопросы обращения с отходами, в том числе с твердыми коммунальными отходами;</w:t>
            </w:r>
          </w:p>
          <w:p w:rsidR="0032618F" w:rsidRPr="007A1526" w:rsidRDefault="0032618F" w:rsidP="00233DB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kern w:val="2"/>
                <w:lang w:eastAsia="hi-IN" w:bidi="hi-IN"/>
              </w:rPr>
            </w:pPr>
            <w:r w:rsidRPr="007A1526">
              <w:rPr>
                <w:spacing w:val="2"/>
              </w:rPr>
              <w:t>-</w:t>
            </w:r>
            <w:r w:rsidRPr="007A1526">
              <w:rPr>
                <w:spacing w:val="2"/>
                <w:shd w:val="clear" w:color="auto" w:fill="FFFFFF"/>
              </w:rPr>
              <w:t xml:space="preserve"> повышение ответственности жителей области за состояние окружающей среды</w:t>
            </w:r>
            <w:r w:rsidRPr="007A1526">
              <w:rPr>
                <w:rFonts w:ascii="Arial" w:hAnsi="Arial" w:cs="Arial"/>
                <w:spacing w:val="2"/>
                <w:shd w:val="clear" w:color="auto" w:fill="FFFFFF"/>
              </w:rPr>
              <w:t>;</w:t>
            </w:r>
          </w:p>
          <w:p w:rsidR="0032618F" w:rsidRPr="007A1526" w:rsidRDefault="0032618F" w:rsidP="00233DB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  <w:p w:rsidR="0032618F" w:rsidRPr="007A1526" w:rsidRDefault="0032618F" w:rsidP="00233DB3">
            <w:pPr>
              <w:rPr>
                <w:sz w:val="24"/>
                <w:szCs w:val="24"/>
              </w:rPr>
            </w:pPr>
          </w:p>
        </w:tc>
      </w:tr>
    </w:tbl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  <w:r w:rsidRPr="007A1526">
        <w:rPr>
          <w:b/>
          <w:sz w:val="28"/>
          <w:szCs w:val="28"/>
        </w:rPr>
        <w:t xml:space="preserve">ХАРАКТЕРИСТИКА СФЕРЫ РЕАЛИЗАЦИИ </w:t>
      </w: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  <w:r w:rsidRPr="007A1526">
        <w:rPr>
          <w:b/>
          <w:sz w:val="28"/>
          <w:szCs w:val="28"/>
        </w:rPr>
        <w:t xml:space="preserve"> МУНИЦИПАЛЬНОЙ ПРОГРАММЫ</w:t>
      </w: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</w:p>
    <w:p w:rsidR="0032618F" w:rsidRPr="007A1526" w:rsidRDefault="0032618F" w:rsidP="0032618F">
      <w:pPr>
        <w:ind w:firstLine="540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7A1526">
        <w:rPr>
          <w:spacing w:val="2"/>
          <w:sz w:val="28"/>
          <w:szCs w:val="28"/>
          <w:shd w:val="clear" w:color="auto" w:fill="FFFFFF"/>
        </w:rPr>
        <w:t>Основная цель программы - 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 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</w:t>
      </w:r>
      <w:r w:rsidRPr="007A1526">
        <w:rPr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</w:p>
    <w:p w:rsidR="0032618F" w:rsidRPr="007A1526" w:rsidRDefault="0032618F" w:rsidP="0032618F">
      <w:pPr>
        <w:ind w:firstLine="540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pacing w:val="2"/>
          <w:sz w:val="28"/>
          <w:szCs w:val="28"/>
          <w:shd w:val="clear" w:color="auto" w:fill="FFFFFF"/>
        </w:rPr>
        <w:t xml:space="preserve">       Разработка программы в области обращения с отходами, в том числе с твердыми коммунальными отходами, включающей единый комплекс работ по установлению параметров планируемого развития системы обращения с отходами на территории муниципального образования.</w:t>
      </w:r>
    </w:p>
    <w:p w:rsidR="0032618F" w:rsidRPr="007A1526" w:rsidRDefault="0032618F" w:rsidP="0032618F">
      <w:pPr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pacing w:val="2"/>
          <w:sz w:val="28"/>
          <w:szCs w:val="28"/>
          <w:shd w:val="clear" w:color="auto" w:fill="FFFFFF"/>
        </w:rPr>
      </w:pPr>
      <w:r w:rsidRPr="007A1526">
        <w:rPr>
          <w:sz w:val="28"/>
          <w:szCs w:val="28"/>
        </w:rPr>
        <w:t xml:space="preserve">           </w:t>
      </w:r>
      <w:r w:rsidRPr="007A1526">
        <w:rPr>
          <w:spacing w:val="2"/>
          <w:sz w:val="28"/>
          <w:szCs w:val="28"/>
          <w:shd w:val="clear" w:color="auto" w:fill="FFFFFF"/>
        </w:rPr>
        <w:t>Среди наиболее острых проблем в сфере развития зеленого фонда поселения следует выделить: отсутствие единой системы зеленых насаждений; неухоженность большей части существующих зеленых насаждений; большое количество старо</w:t>
      </w:r>
      <w:r w:rsidR="00254E09">
        <w:rPr>
          <w:spacing w:val="2"/>
          <w:sz w:val="28"/>
          <w:szCs w:val="28"/>
          <w:shd w:val="clear" w:color="auto" w:fill="FFFFFF"/>
        </w:rPr>
        <w:t xml:space="preserve"> </w:t>
      </w:r>
      <w:r w:rsidRPr="007A1526">
        <w:rPr>
          <w:spacing w:val="2"/>
          <w:sz w:val="28"/>
          <w:szCs w:val="28"/>
          <w:shd w:val="clear" w:color="auto" w:fill="FFFFFF"/>
        </w:rPr>
        <w:t>возрастных и аварийных деревьев; ограниченный ассортимент древесных, кустарниковых пород; отсутствие перспективного плана озеленения муниципального образования; большая часть зеленых зон населенного пункта не оформлена в муниципальную собственность.</w:t>
      </w:r>
    </w:p>
    <w:p w:rsidR="0032618F" w:rsidRPr="007A1526" w:rsidRDefault="0032618F" w:rsidP="003261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A1526">
        <w:rPr>
          <w:spacing w:val="2"/>
          <w:sz w:val="28"/>
          <w:szCs w:val="28"/>
        </w:rPr>
        <w:t xml:space="preserve">           Существенным механизмом повышения качества окружающей среды является экологическое просвещение и повышение уровня ответственности граждан за состояние окружающей среды. Для этих целей предполагается динамичное развитие системы получения и передачи экологических знаний, для чего предусмотрено проведение массовых экологических мероприятий с привлечением к участию жителей. Просветительская деятельность не имеет прямого экономического эффекта, однако она имеет ярко выраженный социальный эффект. В целях совершенствования системы экологического образования и просвещения в поселке предусматривается работа по следующим основным направлениям: работа с детьми дошкольного возраста, школьниками, другими группами населения; организация экологических кружков, тематических экскурсий, взаимодействие с общественностью, освещение деятельности в области экологического просвещения в средствах массовой информации; организация школьной и студенческой </w:t>
      </w:r>
      <w:r w:rsidRPr="007A1526">
        <w:rPr>
          <w:spacing w:val="2"/>
          <w:sz w:val="28"/>
          <w:szCs w:val="28"/>
        </w:rPr>
        <w:lastRenderedPageBreak/>
        <w:t>научно-исследовательской деятельности; организация экологических праздников, фестивалей, акций, природоохранных мероприятий.</w:t>
      </w:r>
    </w:p>
    <w:p w:rsidR="0032618F" w:rsidRPr="007A1526" w:rsidRDefault="0032618F" w:rsidP="003261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2618F" w:rsidRPr="007A1526" w:rsidRDefault="0032618F" w:rsidP="0032618F">
      <w:pPr>
        <w:ind w:firstLine="709"/>
        <w:jc w:val="both"/>
        <w:rPr>
          <w:sz w:val="28"/>
          <w:szCs w:val="28"/>
        </w:rPr>
      </w:pPr>
    </w:p>
    <w:p w:rsidR="0032618F" w:rsidRPr="007A1526" w:rsidRDefault="0032618F" w:rsidP="0032618F">
      <w:pPr>
        <w:jc w:val="center"/>
        <w:rPr>
          <w:b/>
          <w:bCs/>
          <w:sz w:val="28"/>
          <w:szCs w:val="28"/>
        </w:rPr>
      </w:pPr>
      <w:r w:rsidRPr="007A1526">
        <w:rPr>
          <w:b/>
          <w:bCs/>
          <w:sz w:val="28"/>
          <w:szCs w:val="28"/>
        </w:rPr>
        <w:t>ПЕРЕЧЕНЬ МЕРОПРИЯТИЙ И</w:t>
      </w:r>
    </w:p>
    <w:p w:rsidR="0032618F" w:rsidRPr="007A1526" w:rsidRDefault="0032618F" w:rsidP="0032618F">
      <w:pPr>
        <w:ind w:right="57"/>
        <w:jc w:val="center"/>
        <w:rPr>
          <w:b/>
          <w:bCs/>
          <w:sz w:val="28"/>
          <w:szCs w:val="28"/>
        </w:rPr>
      </w:pPr>
      <w:r w:rsidRPr="007A1526">
        <w:rPr>
          <w:b/>
          <w:bCs/>
          <w:sz w:val="28"/>
          <w:szCs w:val="28"/>
        </w:rPr>
        <w:t>ОБОСНОВАНИЕ РЕСУРСНОГО ОБЕСПЕЧЕНИЯ ПРОГРАММЫ</w:t>
      </w:r>
    </w:p>
    <w:p w:rsidR="0032618F" w:rsidRPr="007A1526" w:rsidRDefault="0032618F" w:rsidP="0032618F">
      <w:pPr>
        <w:ind w:right="57"/>
        <w:jc w:val="center"/>
        <w:rPr>
          <w:sz w:val="28"/>
          <w:szCs w:val="28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          Финансирование программы осуществляется за счет средств бюджета Оредежского сельского поселения и вышестоящих бюджетов. Ежегодные объемы финансирования программы определяются в соответствии с утвержденным бюджетом Оредежского сельского поселения на соответствующий финансовый год  с учетом дополнительных источников финансирования.</w:t>
      </w: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  Перечень мероприятий и общий объем финансовых средств, необходимых для реализации мероприятий Программы представлен в приложении № 1.</w:t>
      </w: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  Сроки  реализации муниципальной программы – 2020</w:t>
      </w:r>
      <w:r w:rsidR="004E6BD0">
        <w:rPr>
          <w:sz w:val="28"/>
          <w:szCs w:val="28"/>
        </w:rPr>
        <w:t>-2022</w:t>
      </w:r>
      <w:r w:rsidRPr="007A1526">
        <w:rPr>
          <w:sz w:val="28"/>
          <w:szCs w:val="28"/>
        </w:rPr>
        <w:t xml:space="preserve"> год</w:t>
      </w:r>
      <w:r w:rsidR="004E6BD0">
        <w:rPr>
          <w:sz w:val="28"/>
          <w:szCs w:val="28"/>
        </w:rPr>
        <w:t>ы</w:t>
      </w:r>
      <w:bookmarkStart w:id="0" w:name="_GoBack"/>
      <w:bookmarkEnd w:id="0"/>
      <w:r w:rsidRPr="007A1526">
        <w:rPr>
          <w:sz w:val="28"/>
          <w:szCs w:val="28"/>
        </w:rPr>
        <w:t>.</w:t>
      </w:r>
    </w:p>
    <w:p w:rsidR="0032618F" w:rsidRPr="007A1526" w:rsidRDefault="0032618F" w:rsidP="0032618F">
      <w:pPr>
        <w:jc w:val="both"/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  <w:r w:rsidRPr="007A1526">
        <w:rPr>
          <w:b/>
          <w:sz w:val="28"/>
          <w:szCs w:val="28"/>
        </w:rPr>
        <w:t>ОСНОВНЫЕ МЕХАНИЗМЫ РЕАЛИЗАЦИИ ПРОГРАММЫ</w:t>
      </w: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  <w:r w:rsidRPr="007A1526">
        <w:rPr>
          <w:b/>
          <w:sz w:val="28"/>
          <w:szCs w:val="28"/>
        </w:rPr>
        <w:t>ОТЧЕТНОСТЬ</w:t>
      </w:r>
    </w:p>
    <w:p w:rsidR="0032618F" w:rsidRPr="007A1526" w:rsidRDefault="0032618F" w:rsidP="0032618F">
      <w:pPr>
        <w:jc w:val="both"/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Реализация Программы осуществляется на основе: </w:t>
      </w: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- Федерального закона N 131-ФЗ "Об общих принципах организации местного самоуправления в Российской Федерации"; </w:t>
      </w: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>-  Порядка разработки и реализации муниципальных программ Оредежского сельского поселения, утвержденного постановлением администрации Оредежского сельского поселения № 148 от 30.12.2015г.</w:t>
      </w: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     Исполнитель Программы осуществляет руководство и текущее управление реализацией Программы, разрабатывает в пределах своей компетенции нормативные акты, необходимые для ее реализации, проводит анализ и формирует предложения по рациональному использованию финансовых ресурсов с учетом объёмов финансирования  на текущий год.</w:t>
      </w: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      Исполнитель в установленные сроки предоставляет отчёты о ходе выполнения программных мероприятий, включая отчет об использовании бюджетных средств, проводит оценку эффективности результатов реализации Программы. Корректировка Программы, в том числе включение мероприятий в соответствии с Порядком разработки и реализации муниципальных программ Оредежского сельского поселения по предложению заказчика.</w:t>
      </w:r>
    </w:p>
    <w:p w:rsidR="0032618F" w:rsidRPr="007A1526" w:rsidRDefault="0032618F" w:rsidP="0032618F">
      <w:pPr>
        <w:ind w:right="57"/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       Приоритетным направлением является выполнение перечня мероприятий представленного в приложении № 1.</w:t>
      </w:r>
    </w:p>
    <w:p w:rsidR="0032618F" w:rsidRPr="007A1526" w:rsidRDefault="0032618F" w:rsidP="0032618F">
      <w:pPr>
        <w:ind w:right="57"/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       Выполнение мероприятий Программы осуществляется посредством заключения контрактов и договоров в соответствии с Федеральным Законом  в сфере закупок.</w:t>
      </w:r>
    </w:p>
    <w:p w:rsidR="0032618F" w:rsidRPr="007A1526" w:rsidRDefault="0032618F" w:rsidP="0032618F">
      <w:pPr>
        <w:ind w:right="57"/>
        <w:jc w:val="both"/>
        <w:rPr>
          <w:sz w:val="28"/>
          <w:szCs w:val="28"/>
        </w:rPr>
      </w:pPr>
      <w:r w:rsidRPr="007A1526">
        <w:rPr>
          <w:sz w:val="28"/>
          <w:szCs w:val="28"/>
        </w:rPr>
        <w:lastRenderedPageBreak/>
        <w:t xml:space="preserve">       Процедура обеспечения публичности (открытости) информации показателей Программы, результатах мониторинга, хода реализации мероприятий Программы, осуществляется путем ее размещения на официальном сайте Оредежского сельского поселения.</w:t>
      </w:r>
    </w:p>
    <w:p w:rsidR="0032618F" w:rsidRPr="007A1526" w:rsidRDefault="0032618F" w:rsidP="0032618F">
      <w:pPr>
        <w:jc w:val="center"/>
        <w:rPr>
          <w:b/>
          <w:sz w:val="28"/>
          <w:szCs w:val="28"/>
          <w:highlight w:val="yellow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  <w:highlight w:val="yellow"/>
        </w:rPr>
      </w:pPr>
    </w:p>
    <w:p w:rsidR="0032618F" w:rsidRPr="007A1526" w:rsidRDefault="0032618F" w:rsidP="0032618F">
      <w:pPr>
        <w:jc w:val="center"/>
        <w:rPr>
          <w:b/>
          <w:sz w:val="28"/>
          <w:szCs w:val="28"/>
        </w:rPr>
      </w:pPr>
      <w:r w:rsidRPr="007A1526">
        <w:rPr>
          <w:b/>
          <w:sz w:val="28"/>
          <w:szCs w:val="28"/>
        </w:rPr>
        <w:t>ОЖИДАЕМЫЕ РЕЗУЛЬТАТЫ</w:t>
      </w:r>
    </w:p>
    <w:p w:rsidR="0032618F" w:rsidRPr="007A1526" w:rsidRDefault="0032618F" w:rsidP="0032618F">
      <w:pPr>
        <w:jc w:val="center"/>
        <w:rPr>
          <w:b/>
          <w:sz w:val="28"/>
          <w:szCs w:val="28"/>
          <w:highlight w:val="yellow"/>
        </w:rPr>
      </w:pP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 xml:space="preserve">    Реализация Программы в области </w:t>
      </w:r>
      <w:r w:rsidRPr="007A1526">
        <w:rPr>
          <w:spacing w:val="2"/>
          <w:sz w:val="28"/>
          <w:szCs w:val="28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</w:t>
      </w:r>
      <w:r w:rsidRPr="007A1526"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Pr="007A1526">
        <w:rPr>
          <w:sz w:val="28"/>
          <w:szCs w:val="28"/>
        </w:rPr>
        <w:t>Оредежского сельского поселения на  2020</w:t>
      </w:r>
      <w:r w:rsidR="004E6BD0">
        <w:rPr>
          <w:sz w:val="28"/>
          <w:szCs w:val="28"/>
        </w:rPr>
        <w:t>-2022</w:t>
      </w:r>
      <w:r w:rsidRPr="007A1526">
        <w:rPr>
          <w:sz w:val="28"/>
          <w:szCs w:val="28"/>
        </w:rPr>
        <w:t xml:space="preserve"> год</w:t>
      </w:r>
      <w:r w:rsidR="004E6BD0">
        <w:rPr>
          <w:sz w:val="28"/>
          <w:szCs w:val="28"/>
        </w:rPr>
        <w:t>ы</w:t>
      </w:r>
      <w:r w:rsidRPr="007A1526">
        <w:rPr>
          <w:sz w:val="28"/>
          <w:szCs w:val="28"/>
        </w:rPr>
        <w:t xml:space="preserve"> является уникальным средством </w:t>
      </w:r>
      <w:r w:rsidRPr="007A1526">
        <w:rPr>
          <w:spacing w:val="2"/>
          <w:sz w:val="28"/>
          <w:szCs w:val="28"/>
          <w:shd w:val="clear" w:color="auto" w:fill="FFFFFF"/>
        </w:rPr>
        <w:t>повышение уровня экологической культуры населения, вовлечение населения и общественных организаций в решение экологических проблем, расширение участия общественности в решении экологических вопросов.</w:t>
      </w:r>
    </w:p>
    <w:p w:rsidR="0032618F" w:rsidRPr="007A1526" w:rsidRDefault="0032618F" w:rsidP="0032618F">
      <w:pPr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7A1526">
        <w:rPr>
          <w:spacing w:val="2"/>
          <w:sz w:val="28"/>
          <w:szCs w:val="28"/>
          <w:shd w:val="clear" w:color="auto" w:fill="FFFFFF"/>
        </w:rPr>
        <w:t xml:space="preserve">                Организация и эффективное функционирование создание комплексной отрасли по обращению с твердыми коммунальными отходами</w:t>
      </w:r>
      <w:r w:rsidRPr="007A1526"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</w:p>
    <w:p w:rsidR="0032618F" w:rsidRPr="007A1526" w:rsidRDefault="0032618F" w:rsidP="0032618F">
      <w:pPr>
        <w:jc w:val="both"/>
        <w:rPr>
          <w:sz w:val="28"/>
          <w:szCs w:val="28"/>
        </w:rPr>
      </w:pPr>
      <w:r w:rsidRPr="007A1526">
        <w:rPr>
          <w:sz w:val="28"/>
          <w:szCs w:val="28"/>
        </w:rPr>
        <w:t>Данная Программа представляет собой комплексный подход к решению задач.</w:t>
      </w:r>
    </w:p>
    <w:p w:rsidR="0032618F" w:rsidRPr="007A1526" w:rsidRDefault="0032618F" w:rsidP="0032618F">
      <w:pPr>
        <w:jc w:val="both"/>
        <w:rPr>
          <w:spacing w:val="2"/>
          <w:sz w:val="28"/>
          <w:szCs w:val="28"/>
          <w:shd w:val="clear" w:color="auto" w:fill="FFFFFF"/>
        </w:rPr>
      </w:pPr>
      <w:r w:rsidRPr="007A1526">
        <w:rPr>
          <w:spacing w:val="2"/>
          <w:sz w:val="28"/>
          <w:szCs w:val="28"/>
          <w:shd w:val="clear" w:color="auto" w:fill="FFFFFF"/>
        </w:rPr>
        <w:t>Программа реализуется в рамках полномочий органов местного самоуправления и направлена на реализацию конституционного права граждан на благоприятную окружающую среду.</w:t>
      </w:r>
    </w:p>
    <w:p w:rsidR="0032618F" w:rsidRPr="007A1526" w:rsidRDefault="0032618F" w:rsidP="0032618F">
      <w:pPr>
        <w:jc w:val="both"/>
        <w:rPr>
          <w:sz w:val="28"/>
          <w:szCs w:val="28"/>
          <w:highlight w:val="yellow"/>
        </w:rPr>
      </w:pPr>
      <w:r w:rsidRPr="007A1526">
        <w:rPr>
          <w:spacing w:val="2"/>
          <w:sz w:val="28"/>
          <w:szCs w:val="28"/>
          <w:shd w:val="clear" w:color="auto" w:fill="FFFFFF"/>
        </w:rPr>
        <w:t xml:space="preserve">                Увеличение количества благоустроенных контейнерных площадок, используемых населением в качестве накопления (в том числе раздельного накопления) твердых коммунальных отходов.</w:t>
      </w:r>
    </w:p>
    <w:p w:rsidR="0032618F" w:rsidRPr="007A1526" w:rsidRDefault="0032618F" w:rsidP="0032618F">
      <w:pPr>
        <w:jc w:val="both"/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jc w:val="both"/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jc w:val="both"/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jc w:val="both"/>
        <w:rPr>
          <w:sz w:val="28"/>
          <w:szCs w:val="28"/>
          <w:highlight w:val="yellow"/>
        </w:rPr>
        <w:sectPr w:rsidR="0032618F" w:rsidRPr="007A1526" w:rsidSect="00F63906">
          <w:footerReference w:type="even" r:id="rId9"/>
          <w:footerReference w:type="default" r:id="rId10"/>
          <w:pgSz w:w="11906" w:h="16838"/>
          <w:pgMar w:top="1134" w:right="1077" w:bottom="284" w:left="1701" w:header="720" w:footer="1134" w:gutter="0"/>
          <w:cols w:space="720"/>
          <w:docGrid w:linePitch="600" w:charSpace="32768"/>
        </w:sectPr>
      </w:pPr>
    </w:p>
    <w:p w:rsidR="0032618F" w:rsidRPr="007A1526" w:rsidRDefault="0032618F" w:rsidP="0032618F">
      <w:pPr>
        <w:jc w:val="right"/>
        <w:rPr>
          <w:sz w:val="28"/>
          <w:szCs w:val="28"/>
        </w:rPr>
      </w:pPr>
      <w:r w:rsidRPr="007A1526">
        <w:rPr>
          <w:sz w:val="28"/>
          <w:szCs w:val="28"/>
        </w:rPr>
        <w:lastRenderedPageBreak/>
        <w:t>Приложение № 1</w:t>
      </w:r>
    </w:p>
    <w:p w:rsidR="0032618F" w:rsidRPr="007A1526" w:rsidRDefault="0032618F" w:rsidP="0032618F">
      <w:pPr>
        <w:jc w:val="right"/>
        <w:rPr>
          <w:bCs/>
          <w:sz w:val="28"/>
          <w:szCs w:val="28"/>
        </w:rPr>
      </w:pPr>
      <w:r w:rsidRPr="007A1526">
        <w:rPr>
          <w:sz w:val="28"/>
          <w:szCs w:val="28"/>
        </w:rPr>
        <w:t xml:space="preserve">к </w:t>
      </w:r>
      <w:r w:rsidRPr="007A1526">
        <w:rPr>
          <w:bCs/>
          <w:sz w:val="28"/>
          <w:szCs w:val="28"/>
        </w:rPr>
        <w:t>муниципальной программе</w:t>
      </w:r>
    </w:p>
    <w:p w:rsidR="0032618F" w:rsidRPr="007A1526" w:rsidRDefault="0032618F" w:rsidP="0032618F">
      <w:pPr>
        <w:jc w:val="right"/>
        <w:rPr>
          <w:spacing w:val="2"/>
          <w:sz w:val="28"/>
          <w:szCs w:val="28"/>
          <w:shd w:val="clear" w:color="auto" w:fill="FFFFFF"/>
        </w:rPr>
      </w:pPr>
      <w:r w:rsidRPr="007A1526">
        <w:rPr>
          <w:bCs/>
          <w:sz w:val="28"/>
          <w:szCs w:val="28"/>
        </w:rPr>
        <w:t xml:space="preserve"> «</w:t>
      </w:r>
      <w:r w:rsidRPr="007A1526">
        <w:rPr>
          <w:spacing w:val="2"/>
          <w:sz w:val="28"/>
          <w:szCs w:val="28"/>
          <w:shd w:val="clear" w:color="auto" w:fill="FFFFFF"/>
        </w:rPr>
        <w:t>Развитие комплексной системы обращения с отходами,</w:t>
      </w:r>
    </w:p>
    <w:p w:rsidR="0032618F" w:rsidRPr="007A1526" w:rsidRDefault="0032618F" w:rsidP="0032618F">
      <w:pPr>
        <w:jc w:val="right"/>
        <w:rPr>
          <w:sz w:val="28"/>
          <w:szCs w:val="28"/>
        </w:rPr>
      </w:pPr>
      <w:r w:rsidRPr="007A1526">
        <w:rPr>
          <w:spacing w:val="2"/>
          <w:sz w:val="28"/>
          <w:szCs w:val="28"/>
          <w:shd w:val="clear" w:color="auto" w:fill="FFFFFF"/>
        </w:rPr>
        <w:t xml:space="preserve"> в том числе с твердыми коммунальными отходами, на территории</w:t>
      </w:r>
      <w:r w:rsidRPr="007A1526"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Pr="007A1526">
        <w:rPr>
          <w:sz w:val="28"/>
          <w:szCs w:val="28"/>
        </w:rPr>
        <w:t xml:space="preserve">Оредежского сельского поселения </w:t>
      </w:r>
    </w:p>
    <w:p w:rsidR="0032618F" w:rsidRPr="007A1526" w:rsidRDefault="0032618F" w:rsidP="0032618F">
      <w:pPr>
        <w:jc w:val="right"/>
        <w:rPr>
          <w:sz w:val="28"/>
          <w:szCs w:val="28"/>
        </w:rPr>
      </w:pPr>
      <w:r w:rsidRPr="007A1526">
        <w:rPr>
          <w:sz w:val="28"/>
          <w:szCs w:val="28"/>
        </w:rPr>
        <w:t>на  2020</w:t>
      </w:r>
      <w:r w:rsidR="004E6BD0">
        <w:rPr>
          <w:sz w:val="28"/>
          <w:szCs w:val="28"/>
        </w:rPr>
        <w:t>-2022</w:t>
      </w:r>
      <w:r w:rsidRPr="007A1526">
        <w:rPr>
          <w:sz w:val="28"/>
          <w:szCs w:val="28"/>
        </w:rPr>
        <w:t xml:space="preserve"> год</w:t>
      </w:r>
      <w:r w:rsidR="004E6BD0">
        <w:rPr>
          <w:sz w:val="28"/>
          <w:szCs w:val="28"/>
        </w:rPr>
        <w:t>ы</w:t>
      </w:r>
      <w:r w:rsidRPr="007A1526">
        <w:rPr>
          <w:sz w:val="28"/>
          <w:szCs w:val="28"/>
        </w:rPr>
        <w:t>»</w:t>
      </w:r>
    </w:p>
    <w:p w:rsidR="0032618F" w:rsidRPr="007A1526" w:rsidRDefault="0032618F" w:rsidP="0032618F">
      <w:pPr>
        <w:jc w:val="right"/>
        <w:rPr>
          <w:sz w:val="28"/>
          <w:szCs w:val="28"/>
        </w:rPr>
      </w:pPr>
    </w:p>
    <w:p w:rsidR="0032618F" w:rsidRPr="007A1526" w:rsidRDefault="0032618F" w:rsidP="0032618F">
      <w:pPr>
        <w:jc w:val="center"/>
        <w:rPr>
          <w:sz w:val="28"/>
          <w:szCs w:val="28"/>
          <w:highlight w:val="yellow"/>
        </w:rPr>
      </w:pPr>
      <w:bookmarkStart w:id="1" w:name="Par563"/>
      <w:bookmarkEnd w:id="1"/>
    </w:p>
    <w:p w:rsidR="0032618F" w:rsidRPr="007A1526" w:rsidRDefault="0032618F" w:rsidP="0032618F">
      <w:pPr>
        <w:jc w:val="center"/>
        <w:rPr>
          <w:sz w:val="28"/>
          <w:szCs w:val="28"/>
        </w:rPr>
      </w:pPr>
      <w:r w:rsidRPr="007A1526">
        <w:rPr>
          <w:sz w:val="28"/>
          <w:szCs w:val="28"/>
        </w:rPr>
        <w:t>ПЕРЕЧЕНЬ МЕРОПРИЯТИЙ</w:t>
      </w:r>
    </w:p>
    <w:p w:rsidR="0032618F" w:rsidRPr="007A1526" w:rsidRDefault="0032618F" w:rsidP="0032618F">
      <w:pPr>
        <w:jc w:val="center"/>
        <w:rPr>
          <w:sz w:val="28"/>
          <w:szCs w:val="28"/>
        </w:rPr>
      </w:pPr>
      <w:r w:rsidRPr="007A1526">
        <w:rPr>
          <w:sz w:val="28"/>
          <w:szCs w:val="28"/>
        </w:rPr>
        <w:t xml:space="preserve">муниципальной программы </w:t>
      </w:r>
    </w:p>
    <w:p w:rsidR="0032618F" w:rsidRPr="004E6BD0" w:rsidRDefault="0032618F" w:rsidP="0032618F">
      <w:pPr>
        <w:jc w:val="center"/>
        <w:rPr>
          <w:sz w:val="28"/>
          <w:szCs w:val="28"/>
        </w:rPr>
      </w:pPr>
      <w:r w:rsidRPr="004E6BD0">
        <w:rPr>
          <w:sz w:val="28"/>
          <w:szCs w:val="28"/>
        </w:rPr>
        <w:t>«</w:t>
      </w:r>
      <w:r w:rsidRPr="004E6BD0">
        <w:rPr>
          <w:spacing w:val="2"/>
          <w:sz w:val="28"/>
          <w:szCs w:val="28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</w:t>
      </w:r>
      <w:r w:rsidRPr="004E6BD0"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Pr="004E6BD0">
        <w:rPr>
          <w:sz w:val="28"/>
          <w:szCs w:val="28"/>
        </w:rPr>
        <w:t>Оредежского сельского поселения на  2020</w:t>
      </w:r>
      <w:r w:rsidR="00233DB3" w:rsidRPr="004E6BD0">
        <w:rPr>
          <w:sz w:val="28"/>
          <w:szCs w:val="28"/>
        </w:rPr>
        <w:t>-2022</w:t>
      </w:r>
      <w:r w:rsidRPr="004E6BD0">
        <w:rPr>
          <w:sz w:val="28"/>
          <w:szCs w:val="28"/>
        </w:rPr>
        <w:t xml:space="preserve"> год</w:t>
      </w:r>
      <w:r w:rsidR="00233DB3" w:rsidRPr="004E6BD0">
        <w:rPr>
          <w:sz w:val="28"/>
          <w:szCs w:val="28"/>
        </w:rPr>
        <w:t>ы</w:t>
      </w:r>
      <w:r w:rsidRPr="004E6BD0">
        <w:rPr>
          <w:sz w:val="28"/>
          <w:szCs w:val="28"/>
        </w:rPr>
        <w:t>»</w:t>
      </w:r>
    </w:p>
    <w:p w:rsidR="0032618F" w:rsidRPr="004E6BD0" w:rsidRDefault="0032618F" w:rsidP="0032618F">
      <w:pPr>
        <w:jc w:val="both"/>
        <w:rPr>
          <w:sz w:val="28"/>
          <w:szCs w:val="28"/>
        </w:rPr>
      </w:pPr>
    </w:p>
    <w:p w:rsidR="0032618F" w:rsidRPr="004E6BD0" w:rsidRDefault="0032618F" w:rsidP="0032618F">
      <w:pPr>
        <w:rPr>
          <w:sz w:val="28"/>
          <w:szCs w:val="28"/>
          <w:highlight w:val="yellow"/>
        </w:rPr>
      </w:pPr>
    </w:p>
    <w:tbl>
      <w:tblPr>
        <w:tblW w:w="15509" w:type="dxa"/>
        <w:tblCellSpacing w:w="5" w:type="nil"/>
        <w:tblInd w:w="-4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3"/>
        <w:gridCol w:w="3273"/>
        <w:gridCol w:w="57"/>
        <w:gridCol w:w="1219"/>
        <w:gridCol w:w="57"/>
        <w:gridCol w:w="982"/>
        <w:gridCol w:w="57"/>
        <w:gridCol w:w="983"/>
        <w:gridCol w:w="57"/>
        <w:gridCol w:w="983"/>
        <w:gridCol w:w="57"/>
        <w:gridCol w:w="4904"/>
        <w:gridCol w:w="57"/>
      </w:tblGrid>
      <w:tr w:rsidR="0032618F" w:rsidRPr="007A1526" w:rsidTr="00233DB3">
        <w:trPr>
          <w:gridAfter w:val="1"/>
          <w:wAfter w:w="57" w:type="dxa"/>
          <w:trHeight w:val="485"/>
          <w:tblCellSpacing w:w="5" w:type="nil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8F" w:rsidRPr="007A1526" w:rsidRDefault="0032618F" w:rsidP="00233DB3">
            <w:pPr>
              <w:jc w:val="center"/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8F" w:rsidRPr="007A1526" w:rsidRDefault="0032618F" w:rsidP="00233DB3">
            <w:pPr>
              <w:jc w:val="center"/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8F" w:rsidRPr="007A1526" w:rsidRDefault="0032618F" w:rsidP="00233DB3">
            <w:pPr>
              <w:jc w:val="center"/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8F" w:rsidRPr="007A1526" w:rsidRDefault="0032618F" w:rsidP="00233DB3">
            <w:pPr>
              <w:jc w:val="center"/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C17319" w:rsidRPr="007A1526" w:rsidTr="00233DB3">
        <w:trPr>
          <w:gridAfter w:val="1"/>
          <w:wAfter w:w="57" w:type="dxa"/>
          <w:trHeight w:val="421"/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9" w:rsidRPr="007A1526" w:rsidRDefault="00C17319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9" w:rsidRPr="007A1526" w:rsidRDefault="00C17319" w:rsidP="00233D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9" w:rsidRPr="007A1526" w:rsidRDefault="00C17319" w:rsidP="00233DB3">
            <w:pPr>
              <w:jc w:val="center"/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9" w:rsidRPr="007A1526" w:rsidRDefault="00C17319" w:rsidP="00233DB3">
            <w:pPr>
              <w:jc w:val="center"/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9" w:rsidRPr="007A1526" w:rsidRDefault="007F2684" w:rsidP="00233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9" w:rsidRPr="007A1526" w:rsidRDefault="007F2684" w:rsidP="00233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</w:t>
            </w:r>
            <w:r w:rsidR="00160D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9" w:rsidRPr="007A1526" w:rsidRDefault="00C17319" w:rsidP="00233DB3">
            <w:pPr>
              <w:rPr>
                <w:sz w:val="28"/>
                <w:szCs w:val="28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jc w:val="center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jc w:val="center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jc w:val="center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jc w:val="center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jc w:val="center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6</w:t>
            </w:r>
          </w:p>
        </w:tc>
      </w:tr>
      <w:tr w:rsidR="0032618F" w:rsidRPr="007A1526" w:rsidTr="00233DB3">
        <w:trPr>
          <w:gridAfter w:val="1"/>
          <w:wAfter w:w="57" w:type="dxa"/>
          <w:tblCellSpacing w:w="5" w:type="nil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F" w:rsidRPr="007A1526" w:rsidRDefault="0032618F" w:rsidP="00233DB3">
            <w:pPr>
              <w:jc w:val="center"/>
              <w:rPr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 xml:space="preserve">Задача 1 </w:t>
            </w:r>
            <w:r w:rsidRPr="007A1526">
              <w:rPr>
                <w:sz w:val="28"/>
                <w:szCs w:val="28"/>
              </w:rPr>
              <w:t xml:space="preserve">– создание мест (площадок) накопления (в том числе раздельного накопления) твердых коммунальных отходов </w:t>
            </w:r>
          </w:p>
          <w:p w:rsidR="0032618F" w:rsidRPr="007A1526" w:rsidRDefault="0032618F" w:rsidP="00233D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Контейнерные площадки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49517C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8 877,92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4 349,37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3 060,24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1 468,</w:t>
            </w:r>
            <w:r w:rsidR="00D84B00">
              <w:rPr>
                <w:sz w:val="24"/>
                <w:szCs w:val="24"/>
              </w:rPr>
              <w:t>4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kern w:val="2"/>
                <w:sz w:val="28"/>
                <w:szCs w:val="28"/>
                <w:lang w:eastAsia="hi-IN" w:bidi="hi-IN"/>
              </w:rPr>
              <w:t>Создать места (площадки) накопления (в том числе раздельного накопления) ТКО</w:t>
            </w: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7F2684" w:rsidP="00233D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7F2684" w:rsidP="00233D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7F2684" w:rsidP="00233D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7F2684" w:rsidP="00233D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-</w:t>
            </w: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8</w:t>
            </w:r>
            <w:r w:rsidR="0049517C" w:rsidRPr="0049517C">
              <w:rPr>
                <w:sz w:val="24"/>
                <w:szCs w:val="24"/>
              </w:rPr>
              <w:t> 431,00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4 130,00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2 907,00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1 394,</w:t>
            </w:r>
            <w:r w:rsidR="00D84B00">
              <w:rPr>
                <w:sz w:val="24"/>
                <w:szCs w:val="24"/>
              </w:rPr>
              <w:t>90</w:t>
            </w: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-</w:t>
            </w: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49517C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446,92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219,37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153,24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49517C" w:rsidRDefault="00FE6F28" w:rsidP="00233DB3">
            <w:pPr>
              <w:jc w:val="right"/>
              <w:rPr>
                <w:sz w:val="24"/>
                <w:szCs w:val="24"/>
              </w:rPr>
            </w:pPr>
            <w:r w:rsidRPr="0049517C">
              <w:rPr>
                <w:sz w:val="24"/>
                <w:szCs w:val="24"/>
              </w:rPr>
              <w:t>7</w:t>
            </w:r>
            <w:r w:rsidR="00D84B00">
              <w:rPr>
                <w:sz w:val="24"/>
                <w:szCs w:val="24"/>
              </w:rPr>
              <w:t>3,5</w:t>
            </w: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E6F28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E6F28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32618F" w:rsidRPr="007A1526" w:rsidTr="00233DB3">
        <w:trPr>
          <w:gridAfter w:val="1"/>
          <w:wAfter w:w="57" w:type="dxa"/>
          <w:tblCellSpacing w:w="5" w:type="nil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F" w:rsidRPr="007A1526" w:rsidRDefault="0032618F" w:rsidP="00233DB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1526">
              <w:rPr>
                <w:b/>
                <w:sz w:val="28"/>
                <w:szCs w:val="28"/>
              </w:rPr>
              <w:t xml:space="preserve">Задача 2 </w:t>
            </w:r>
            <w:r w:rsidRPr="007A1526">
              <w:rPr>
                <w:kern w:val="2"/>
                <w:sz w:val="28"/>
                <w:szCs w:val="28"/>
                <w:lang w:eastAsia="hi-IN" w:bidi="hi-IN"/>
              </w:rPr>
              <w:t>-     информирование населения</w:t>
            </w: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pacing w:val="2"/>
                <w:sz w:val="28"/>
                <w:szCs w:val="28"/>
              </w:rPr>
              <w:lastRenderedPageBreak/>
              <w:t>Освещение деятельности в области экологического просвещения в средствах массовой информации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F2684" w:rsidRPr="007A1526">
              <w:rPr>
                <w:sz w:val="28"/>
                <w:szCs w:val="28"/>
              </w:rPr>
              <w:t>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15,0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kern w:val="2"/>
                <w:sz w:val="28"/>
                <w:szCs w:val="28"/>
                <w:lang w:eastAsia="hi-IN" w:bidi="hi-IN"/>
              </w:rPr>
              <w:t>Обеспечение информационными объявлениями, плакатами</w:t>
            </w: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F2684" w:rsidRPr="007A1526">
              <w:rPr>
                <w:sz w:val="28"/>
                <w:szCs w:val="28"/>
              </w:rPr>
              <w:t>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15,0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</w:tr>
      <w:tr w:rsidR="007F2684" w:rsidRPr="007A1526" w:rsidTr="00233DB3">
        <w:trPr>
          <w:gridAfter w:val="1"/>
          <w:wAfter w:w="57" w:type="dxa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</w:tr>
      <w:tr w:rsidR="0032618F" w:rsidRPr="007A1526" w:rsidTr="00233DB3">
        <w:trPr>
          <w:trHeight w:val="252"/>
          <w:tblCellSpacing w:w="5" w:type="nil"/>
        </w:trPr>
        <w:tc>
          <w:tcPr>
            <w:tcW w:w="15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F" w:rsidRPr="007A1526" w:rsidRDefault="0032618F" w:rsidP="00233DB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1526">
              <w:rPr>
                <w:b/>
                <w:sz w:val="28"/>
                <w:szCs w:val="28"/>
              </w:rPr>
              <w:t xml:space="preserve">Задача 3 </w:t>
            </w:r>
            <w:r w:rsidRPr="007A1526">
              <w:rPr>
                <w:kern w:val="2"/>
                <w:sz w:val="28"/>
                <w:szCs w:val="28"/>
                <w:lang w:eastAsia="hi-IN" w:bidi="hi-IN"/>
              </w:rPr>
              <w:t>- развитие материально – технической базы</w:t>
            </w:r>
          </w:p>
        </w:tc>
      </w:tr>
      <w:tr w:rsidR="007F2684" w:rsidRPr="007A1526" w:rsidTr="00233DB3">
        <w:trPr>
          <w:trHeight w:val="239"/>
          <w:tblCellSpacing w:w="5" w:type="nil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Приобретение инвентаря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kern w:val="2"/>
                <w:sz w:val="28"/>
                <w:szCs w:val="28"/>
                <w:lang w:eastAsia="hi-IN" w:bidi="hi-IN"/>
              </w:rPr>
            </w:pPr>
            <w:r w:rsidRPr="007A1526">
              <w:rPr>
                <w:kern w:val="2"/>
                <w:sz w:val="28"/>
                <w:szCs w:val="28"/>
                <w:lang w:eastAsia="hi-IN" w:bidi="hi-IN"/>
              </w:rPr>
              <w:t>Обеспечение инвентарем для реконструкций, площадок.</w:t>
            </w:r>
          </w:p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  <w:r w:rsidRPr="007A15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7A1526">
              <w:rPr>
                <w:sz w:val="28"/>
                <w:szCs w:val="28"/>
              </w:rPr>
              <w:t>Создать привлекательный  вид существующих площадок ТКО</w:t>
            </w:r>
          </w:p>
        </w:tc>
      </w:tr>
      <w:tr w:rsidR="007F2684" w:rsidRPr="007A1526" w:rsidTr="00233DB3">
        <w:trPr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7F2684" w:rsidP="00233DB3">
            <w:pPr>
              <w:jc w:val="right"/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49517C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blCellSpacing w:w="5" w:type="nil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  <w:r w:rsidRPr="007A152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84" w:rsidRPr="007A1526" w:rsidRDefault="00F30DDA" w:rsidP="00233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rHeight w:val="42"/>
          <w:tblCellSpacing w:w="5" w:type="nil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49517C" w:rsidP="00233DB3">
            <w:pPr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И</w:t>
            </w:r>
            <w:r w:rsidR="007F2684" w:rsidRPr="007A1526">
              <w:rPr>
                <w:b/>
                <w:sz w:val="28"/>
                <w:szCs w:val="28"/>
              </w:rPr>
              <w:t>того</w:t>
            </w:r>
            <w:r>
              <w:rPr>
                <w:b/>
                <w:sz w:val="28"/>
                <w:szCs w:val="28"/>
              </w:rPr>
              <w:t xml:space="preserve"> 2020 – 2022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8 977,92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4 384,37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3095,24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49517C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1 498,</w:t>
            </w:r>
            <w:r w:rsidR="00D84B00">
              <w:rPr>
                <w:sz w:val="24"/>
                <w:szCs w:val="24"/>
              </w:rPr>
              <w:t>4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rHeight w:val="38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7F2684" w:rsidP="00233D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7F2684" w:rsidP="00233D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7F2684" w:rsidP="00233D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7F2684" w:rsidP="00233D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rHeight w:val="38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rHeight w:val="38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8 431,00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4 130,00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2 907,00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49517C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1 394,</w:t>
            </w:r>
            <w:r w:rsidR="00D84B00">
              <w:rPr>
                <w:sz w:val="24"/>
                <w:szCs w:val="24"/>
              </w:rPr>
              <w:t>9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rHeight w:val="38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rHeight w:val="38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546,92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254,37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188,24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49517C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10</w:t>
            </w:r>
            <w:r w:rsidR="00D84B00">
              <w:rPr>
                <w:sz w:val="24"/>
                <w:szCs w:val="24"/>
              </w:rPr>
              <w:t>3,5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F2684" w:rsidRPr="007A1526" w:rsidTr="00233DB3">
        <w:trPr>
          <w:trHeight w:val="38"/>
          <w:tblCellSpacing w:w="5" w:type="nil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</w:rPr>
            </w:pPr>
            <w:r w:rsidRPr="007A1526">
              <w:rPr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7F2684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7F2684" w:rsidP="00233DB3">
            <w:pPr>
              <w:jc w:val="right"/>
              <w:rPr>
                <w:sz w:val="24"/>
                <w:szCs w:val="24"/>
              </w:rPr>
            </w:pPr>
            <w:r w:rsidRPr="00F30DDA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F30DDA" w:rsidRDefault="00F30DDA" w:rsidP="00233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4" w:rsidRPr="007A1526" w:rsidRDefault="007F2684" w:rsidP="00233DB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32618F" w:rsidRPr="007A1526" w:rsidRDefault="0032618F" w:rsidP="0032618F">
      <w:pPr>
        <w:jc w:val="right"/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rPr>
          <w:sz w:val="28"/>
          <w:szCs w:val="28"/>
          <w:highlight w:val="yellow"/>
        </w:rPr>
      </w:pPr>
    </w:p>
    <w:p w:rsidR="0032618F" w:rsidRPr="007A1526" w:rsidRDefault="0032618F" w:rsidP="0032618F">
      <w:pPr>
        <w:jc w:val="right"/>
        <w:rPr>
          <w:sz w:val="24"/>
          <w:szCs w:val="24"/>
        </w:rPr>
      </w:pPr>
    </w:p>
    <w:p w:rsidR="0032618F" w:rsidRPr="007A1526" w:rsidRDefault="0032618F" w:rsidP="0032618F">
      <w:pPr>
        <w:jc w:val="right"/>
        <w:rPr>
          <w:sz w:val="24"/>
          <w:szCs w:val="24"/>
        </w:rPr>
      </w:pPr>
      <w:r w:rsidRPr="007A1526">
        <w:rPr>
          <w:sz w:val="24"/>
          <w:szCs w:val="24"/>
        </w:rPr>
        <w:lastRenderedPageBreak/>
        <w:t>Приложение № 2</w:t>
      </w:r>
    </w:p>
    <w:p w:rsidR="0032618F" w:rsidRPr="007A1526" w:rsidRDefault="0032618F" w:rsidP="0032618F">
      <w:pPr>
        <w:jc w:val="right"/>
        <w:rPr>
          <w:bCs/>
          <w:sz w:val="24"/>
          <w:szCs w:val="24"/>
        </w:rPr>
      </w:pPr>
      <w:r w:rsidRPr="007A1526">
        <w:rPr>
          <w:sz w:val="24"/>
          <w:szCs w:val="24"/>
        </w:rPr>
        <w:t xml:space="preserve">к </w:t>
      </w:r>
      <w:r w:rsidRPr="007A1526">
        <w:rPr>
          <w:bCs/>
          <w:sz w:val="24"/>
          <w:szCs w:val="24"/>
        </w:rPr>
        <w:t>муниципальной программе</w:t>
      </w:r>
    </w:p>
    <w:p w:rsidR="0032618F" w:rsidRPr="007A1526" w:rsidRDefault="0032618F" w:rsidP="0032618F">
      <w:pPr>
        <w:jc w:val="right"/>
        <w:rPr>
          <w:spacing w:val="2"/>
          <w:sz w:val="24"/>
          <w:szCs w:val="24"/>
          <w:shd w:val="clear" w:color="auto" w:fill="FFFFFF"/>
        </w:rPr>
      </w:pPr>
      <w:r w:rsidRPr="007A1526">
        <w:rPr>
          <w:bCs/>
          <w:sz w:val="24"/>
          <w:szCs w:val="24"/>
        </w:rPr>
        <w:t>«</w:t>
      </w:r>
      <w:r w:rsidRPr="007A1526">
        <w:rPr>
          <w:spacing w:val="2"/>
          <w:sz w:val="24"/>
          <w:szCs w:val="24"/>
          <w:shd w:val="clear" w:color="auto" w:fill="FFFFFF"/>
        </w:rPr>
        <w:t xml:space="preserve">Развитие комплексной системы обращения с отходами, </w:t>
      </w:r>
    </w:p>
    <w:p w:rsidR="0032618F" w:rsidRPr="007A1526" w:rsidRDefault="0032618F" w:rsidP="0032618F">
      <w:pPr>
        <w:jc w:val="right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A1526">
        <w:rPr>
          <w:spacing w:val="2"/>
          <w:sz w:val="24"/>
          <w:szCs w:val="24"/>
          <w:shd w:val="clear" w:color="auto" w:fill="FFFFFF"/>
        </w:rPr>
        <w:t>в том числе с твердыми коммунальными отходами, на территории</w:t>
      </w:r>
      <w:r w:rsidRPr="007A1526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</w:p>
    <w:p w:rsidR="0032618F" w:rsidRPr="007A1526" w:rsidRDefault="0032618F" w:rsidP="0032618F">
      <w:pPr>
        <w:jc w:val="right"/>
        <w:rPr>
          <w:sz w:val="24"/>
          <w:szCs w:val="24"/>
        </w:rPr>
      </w:pPr>
      <w:r w:rsidRPr="007A1526">
        <w:rPr>
          <w:sz w:val="24"/>
          <w:szCs w:val="24"/>
        </w:rPr>
        <w:t>Оредежского сельского поселения на  2020</w:t>
      </w:r>
      <w:r w:rsidR="004E6BD0">
        <w:rPr>
          <w:sz w:val="24"/>
          <w:szCs w:val="24"/>
        </w:rPr>
        <w:t>-2022</w:t>
      </w:r>
      <w:r w:rsidRPr="007A1526">
        <w:rPr>
          <w:sz w:val="24"/>
          <w:szCs w:val="24"/>
        </w:rPr>
        <w:t xml:space="preserve"> год</w:t>
      </w:r>
      <w:r w:rsidR="004E6BD0">
        <w:rPr>
          <w:sz w:val="24"/>
          <w:szCs w:val="24"/>
        </w:rPr>
        <w:t>ы</w:t>
      </w:r>
      <w:r w:rsidRPr="007A1526">
        <w:rPr>
          <w:sz w:val="24"/>
          <w:szCs w:val="24"/>
        </w:rPr>
        <w:t>»</w:t>
      </w:r>
    </w:p>
    <w:p w:rsidR="0032618F" w:rsidRPr="007A1526" w:rsidRDefault="0032618F" w:rsidP="0032618F">
      <w:pPr>
        <w:jc w:val="right"/>
        <w:rPr>
          <w:bCs/>
          <w:sz w:val="24"/>
          <w:szCs w:val="24"/>
          <w:highlight w:val="yellow"/>
        </w:rPr>
      </w:pPr>
    </w:p>
    <w:p w:rsidR="0032618F" w:rsidRPr="007A1526" w:rsidRDefault="0032618F" w:rsidP="0032618F">
      <w:pPr>
        <w:jc w:val="center"/>
        <w:rPr>
          <w:sz w:val="24"/>
          <w:szCs w:val="24"/>
        </w:rPr>
      </w:pPr>
      <w:r w:rsidRPr="007A1526">
        <w:rPr>
          <w:sz w:val="24"/>
          <w:szCs w:val="24"/>
        </w:rPr>
        <w:t>ПЕРЕЧЕНЬ</w:t>
      </w:r>
    </w:p>
    <w:p w:rsidR="0032618F" w:rsidRPr="007A1526" w:rsidRDefault="0032618F" w:rsidP="0032618F">
      <w:pPr>
        <w:jc w:val="center"/>
        <w:rPr>
          <w:sz w:val="24"/>
          <w:szCs w:val="24"/>
        </w:rPr>
      </w:pPr>
      <w:r w:rsidRPr="007A1526">
        <w:rPr>
          <w:sz w:val="24"/>
          <w:szCs w:val="24"/>
        </w:rPr>
        <w:t>целевых показателей</w:t>
      </w:r>
    </w:p>
    <w:p w:rsidR="0032618F" w:rsidRPr="007A1526" w:rsidRDefault="0032618F" w:rsidP="0032618F">
      <w:pPr>
        <w:jc w:val="center"/>
        <w:rPr>
          <w:sz w:val="24"/>
          <w:szCs w:val="24"/>
        </w:rPr>
      </w:pPr>
      <w:r w:rsidRPr="007A1526">
        <w:rPr>
          <w:sz w:val="24"/>
          <w:szCs w:val="24"/>
        </w:rPr>
        <w:t>муниципальной программы</w:t>
      </w:r>
    </w:p>
    <w:p w:rsidR="0032618F" w:rsidRPr="004E6BD0" w:rsidRDefault="0032618F" w:rsidP="004E6BD0">
      <w:pPr>
        <w:jc w:val="center"/>
        <w:rPr>
          <w:sz w:val="24"/>
          <w:szCs w:val="24"/>
        </w:rPr>
      </w:pPr>
      <w:r w:rsidRPr="004E6BD0">
        <w:rPr>
          <w:spacing w:val="2"/>
          <w:sz w:val="24"/>
          <w:szCs w:val="24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</w:t>
      </w:r>
      <w:r w:rsidRPr="004E6BD0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Pr="004E6BD0">
        <w:rPr>
          <w:sz w:val="24"/>
          <w:szCs w:val="24"/>
        </w:rPr>
        <w:t>Оредежского сельского поселения на  2020</w:t>
      </w:r>
      <w:r w:rsidR="004E6BD0" w:rsidRPr="004E6BD0">
        <w:rPr>
          <w:sz w:val="24"/>
          <w:szCs w:val="24"/>
        </w:rPr>
        <w:t xml:space="preserve">-2022 </w:t>
      </w:r>
      <w:r w:rsidRPr="004E6BD0">
        <w:rPr>
          <w:sz w:val="24"/>
          <w:szCs w:val="24"/>
        </w:rPr>
        <w:t>год</w:t>
      </w:r>
      <w:r w:rsidR="004E6BD0" w:rsidRPr="004E6BD0">
        <w:rPr>
          <w:sz w:val="24"/>
          <w:szCs w:val="24"/>
        </w:rPr>
        <w:t>ы</w:t>
      </w:r>
    </w:p>
    <w:p w:rsidR="0032618F" w:rsidRPr="004E6BD0" w:rsidRDefault="0032618F" w:rsidP="0032618F">
      <w:pPr>
        <w:rPr>
          <w:sz w:val="24"/>
          <w:szCs w:val="24"/>
          <w:highlight w:val="yellow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70"/>
        <w:gridCol w:w="2744"/>
        <w:gridCol w:w="851"/>
        <w:gridCol w:w="1842"/>
        <w:gridCol w:w="1134"/>
        <w:gridCol w:w="993"/>
        <w:gridCol w:w="941"/>
        <w:gridCol w:w="28"/>
      </w:tblGrid>
      <w:tr w:rsidR="00105C86" w:rsidRPr="007A1526" w:rsidTr="004E6BD0">
        <w:trPr>
          <w:trHeight w:val="416"/>
          <w:tblCellSpacing w:w="5" w:type="nil"/>
          <w:jc w:val="center"/>
        </w:trPr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  <w:r w:rsidRPr="004E6BD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  <w:r w:rsidRPr="004E6BD0">
              <w:rPr>
                <w:sz w:val="24"/>
                <w:szCs w:val="24"/>
              </w:rPr>
              <w:t>Целевые показатели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  <w:r w:rsidRPr="004E6B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4E6BD0" w:rsidP="00233DB3">
            <w:pPr>
              <w:jc w:val="center"/>
              <w:rPr>
                <w:sz w:val="24"/>
                <w:szCs w:val="24"/>
              </w:rPr>
            </w:pPr>
            <w:r w:rsidRPr="004E6BD0">
              <w:rPr>
                <w:sz w:val="24"/>
                <w:szCs w:val="24"/>
              </w:rPr>
              <w:t>Значение целевого показателя на момент начала программы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  <w:r w:rsidRPr="004E6BD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105C86" w:rsidRPr="007A1526" w:rsidTr="004E6BD0">
        <w:trPr>
          <w:gridAfter w:val="1"/>
          <w:wAfter w:w="28" w:type="dxa"/>
          <w:tblCellSpacing w:w="5" w:type="nil"/>
          <w:jc w:val="center"/>
        </w:trPr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  <w:r w:rsidRPr="004E6BD0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  <w:r w:rsidRPr="004E6BD0">
              <w:rPr>
                <w:sz w:val="24"/>
                <w:szCs w:val="24"/>
              </w:rPr>
              <w:t>2021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86" w:rsidRPr="004E6BD0" w:rsidRDefault="00105C86" w:rsidP="00233DB3">
            <w:pPr>
              <w:jc w:val="center"/>
              <w:rPr>
                <w:sz w:val="24"/>
                <w:szCs w:val="24"/>
              </w:rPr>
            </w:pPr>
            <w:r w:rsidRPr="004E6BD0">
              <w:rPr>
                <w:sz w:val="24"/>
                <w:szCs w:val="24"/>
              </w:rPr>
              <w:t>2022 г.</w:t>
            </w:r>
          </w:p>
        </w:tc>
      </w:tr>
      <w:tr w:rsidR="00105C86" w:rsidRPr="007A1526" w:rsidTr="004E6BD0">
        <w:trPr>
          <w:gridAfter w:val="1"/>
          <w:wAfter w:w="28" w:type="dxa"/>
          <w:tblCellSpacing w:w="5" w:type="nil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6" w:rsidRPr="007A1526" w:rsidRDefault="00105C86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6" w:rsidRPr="007A1526" w:rsidRDefault="00105C86" w:rsidP="00233DB3">
            <w:pPr>
              <w:jc w:val="right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6" w:rsidRPr="007A1526" w:rsidRDefault="00105C86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6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6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6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6" w:rsidRPr="007A1526" w:rsidRDefault="004E6BD0" w:rsidP="0010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618F" w:rsidRPr="007A1526" w:rsidTr="00233DB3">
        <w:trPr>
          <w:tblCellSpacing w:w="5" w:type="nil"/>
          <w:jc w:val="center"/>
        </w:trPr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F" w:rsidRPr="007A1526" w:rsidRDefault="0032618F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b/>
                <w:sz w:val="24"/>
                <w:szCs w:val="24"/>
              </w:rPr>
              <w:t xml:space="preserve">Задача 1 </w:t>
            </w:r>
            <w:r w:rsidRPr="007A1526">
              <w:rPr>
                <w:sz w:val="24"/>
                <w:szCs w:val="24"/>
              </w:rPr>
              <w:t xml:space="preserve">развитие комплексной отрасли по обращению с твердыми коммунальными отходами </w:t>
            </w:r>
          </w:p>
          <w:p w:rsidR="0032618F" w:rsidRPr="007A1526" w:rsidRDefault="0032618F" w:rsidP="00233DB3">
            <w:pPr>
              <w:jc w:val="center"/>
              <w:rPr>
                <w:sz w:val="24"/>
                <w:szCs w:val="24"/>
              </w:rPr>
            </w:pPr>
          </w:p>
        </w:tc>
      </w:tr>
      <w:tr w:rsidR="004E6BD0" w:rsidRPr="007A1526" w:rsidTr="004E6BD0">
        <w:trPr>
          <w:gridAfter w:val="1"/>
          <w:wAfter w:w="28" w:type="dxa"/>
          <w:tblCellSpacing w:w="5" w:type="nil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both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32618F" w:rsidRPr="007A1526" w:rsidTr="00233DB3">
        <w:trPr>
          <w:tblCellSpacing w:w="5" w:type="nil"/>
          <w:jc w:val="center"/>
        </w:trPr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F" w:rsidRPr="007A1526" w:rsidRDefault="0032618F" w:rsidP="00233DB3">
            <w:pPr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A1526">
              <w:rPr>
                <w:b/>
                <w:sz w:val="24"/>
                <w:szCs w:val="24"/>
              </w:rPr>
              <w:t xml:space="preserve">Задача 2 </w:t>
            </w:r>
            <w:r w:rsidRPr="007A1526">
              <w:rPr>
                <w:kern w:val="2"/>
                <w:sz w:val="24"/>
                <w:szCs w:val="24"/>
                <w:lang w:eastAsia="hi-IN" w:bidi="hi-IN"/>
              </w:rPr>
              <w:t>- развитие системы по обращению с ТКО проведение  мероприятий с населением</w:t>
            </w:r>
          </w:p>
          <w:p w:rsidR="0032618F" w:rsidRPr="007A1526" w:rsidRDefault="0032618F" w:rsidP="00233DB3">
            <w:pPr>
              <w:jc w:val="center"/>
              <w:rPr>
                <w:sz w:val="24"/>
                <w:szCs w:val="24"/>
              </w:rPr>
            </w:pPr>
          </w:p>
        </w:tc>
      </w:tr>
      <w:tr w:rsidR="004E6BD0" w:rsidRPr="007A1526" w:rsidTr="004E6BD0">
        <w:trPr>
          <w:gridAfter w:val="1"/>
          <w:wAfter w:w="28" w:type="dxa"/>
          <w:tblCellSpacing w:w="5" w:type="nil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both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Проведение общественных мероприятий охрана окружающей среды «Экология»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4E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618F" w:rsidRPr="007A1526" w:rsidTr="00233DB3">
        <w:trPr>
          <w:tblCellSpacing w:w="5" w:type="nil"/>
          <w:jc w:val="center"/>
        </w:trPr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F" w:rsidRPr="007A1526" w:rsidRDefault="0032618F" w:rsidP="00233DB3">
            <w:pPr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A1526">
              <w:rPr>
                <w:b/>
                <w:sz w:val="24"/>
                <w:szCs w:val="24"/>
              </w:rPr>
              <w:t xml:space="preserve">Задача 3 </w:t>
            </w:r>
            <w:r w:rsidRPr="007A1526">
              <w:rPr>
                <w:kern w:val="2"/>
                <w:sz w:val="24"/>
                <w:szCs w:val="24"/>
                <w:lang w:eastAsia="hi-IN" w:bidi="hi-IN"/>
              </w:rPr>
              <w:t>развитие материально – технической базы</w:t>
            </w:r>
          </w:p>
          <w:p w:rsidR="0032618F" w:rsidRPr="007A1526" w:rsidRDefault="0032618F" w:rsidP="00233DB3">
            <w:pPr>
              <w:jc w:val="center"/>
              <w:rPr>
                <w:sz w:val="24"/>
                <w:szCs w:val="24"/>
              </w:rPr>
            </w:pPr>
          </w:p>
        </w:tc>
      </w:tr>
      <w:tr w:rsidR="004E6BD0" w:rsidRPr="007A1526" w:rsidTr="004E6BD0">
        <w:trPr>
          <w:gridAfter w:val="1"/>
          <w:wAfter w:w="28" w:type="dxa"/>
          <w:tblCellSpacing w:w="5" w:type="nil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both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 xml:space="preserve">Приобретение инвентаря для реконструкций, </w:t>
            </w:r>
            <w:r w:rsidRPr="007A1526">
              <w:rPr>
                <w:kern w:val="2"/>
                <w:sz w:val="24"/>
                <w:szCs w:val="24"/>
                <w:lang w:eastAsia="hi-IN" w:bidi="hi-IN"/>
              </w:rPr>
              <w:t>Обеспечение информационными объявлениями, плакатами.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 w:rsidRPr="007A1526">
              <w:rPr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7A1526" w:rsidRDefault="004E6BD0" w:rsidP="0023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</w:tbl>
    <w:p w:rsidR="0032618F" w:rsidRPr="007A1526" w:rsidRDefault="0032618F"/>
    <w:sectPr w:rsidR="0032618F" w:rsidRPr="007A1526" w:rsidSect="003261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80" w:rsidRDefault="006D7480" w:rsidP="0004713D">
      <w:r>
        <w:separator/>
      </w:r>
    </w:p>
  </w:endnote>
  <w:endnote w:type="continuationSeparator" w:id="0">
    <w:p w:rsidR="006D7480" w:rsidRDefault="006D7480" w:rsidP="0004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3" w:rsidRDefault="00233DB3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3" w:rsidRDefault="00233DB3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80" w:rsidRDefault="006D7480" w:rsidP="0004713D">
      <w:r>
        <w:separator/>
      </w:r>
    </w:p>
  </w:footnote>
  <w:footnote w:type="continuationSeparator" w:id="0">
    <w:p w:rsidR="006D7480" w:rsidRDefault="006D7480" w:rsidP="00047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18F"/>
    <w:rsid w:val="00024183"/>
    <w:rsid w:val="0004713D"/>
    <w:rsid w:val="000E7383"/>
    <w:rsid w:val="00105C86"/>
    <w:rsid w:val="00160D27"/>
    <w:rsid w:val="00190740"/>
    <w:rsid w:val="00215380"/>
    <w:rsid w:val="00233DB3"/>
    <w:rsid w:val="00254E09"/>
    <w:rsid w:val="0032618F"/>
    <w:rsid w:val="003E49F1"/>
    <w:rsid w:val="00456114"/>
    <w:rsid w:val="0049517C"/>
    <w:rsid w:val="004E56F8"/>
    <w:rsid w:val="004E6BD0"/>
    <w:rsid w:val="00522B2D"/>
    <w:rsid w:val="006244DB"/>
    <w:rsid w:val="006D7480"/>
    <w:rsid w:val="007A1526"/>
    <w:rsid w:val="007D6C40"/>
    <w:rsid w:val="007F2684"/>
    <w:rsid w:val="00813197"/>
    <w:rsid w:val="00971859"/>
    <w:rsid w:val="00A87E89"/>
    <w:rsid w:val="00B037D3"/>
    <w:rsid w:val="00B84E91"/>
    <w:rsid w:val="00BF1036"/>
    <w:rsid w:val="00C17319"/>
    <w:rsid w:val="00D42620"/>
    <w:rsid w:val="00D84B00"/>
    <w:rsid w:val="00DB5559"/>
    <w:rsid w:val="00E217B8"/>
    <w:rsid w:val="00E549B7"/>
    <w:rsid w:val="00EA0F38"/>
    <w:rsid w:val="00F30DDA"/>
    <w:rsid w:val="00F63906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618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3261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2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5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2B12-5C99-497B-B99D-946DD558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2022-01-21T10:40:00Z</cp:lastPrinted>
  <dcterms:created xsi:type="dcterms:W3CDTF">2022-01-21T10:40:00Z</dcterms:created>
  <dcterms:modified xsi:type="dcterms:W3CDTF">2022-01-21T10:40:00Z</dcterms:modified>
</cp:coreProperties>
</file>